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A5" w:rsidRDefault="00ED1EDB" w:rsidP="00B43A0E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ЦК" style="width:39pt;height:45pt;visibility:visible">
            <v:imagedata r:id="rId6" o:title=""/>
          </v:shape>
        </w:pict>
      </w:r>
    </w:p>
    <w:p w:rsidR="005D20A5" w:rsidRDefault="005D20A5" w:rsidP="00B43A0E">
      <w:pPr>
        <w:jc w:val="center"/>
        <w:rPr>
          <w:b/>
        </w:rPr>
      </w:pPr>
    </w:p>
    <w:p w:rsidR="005D20A5" w:rsidRDefault="005D20A5" w:rsidP="00B43A0E">
      <w:pPr>
        <w:jc w:val="center"/>
        <w:rPr>
          <w:caps/>
        </w:rPr>
      </w:pPr>
      <w:r>
        <w:rPr>
          <w:caps/>
        </w:rPr>
        <w:t>профсоюз работников народного образования и науки</w:t>
      </w:r>
    </w:p>
    <w:p w:rsidR="005D20A5" w:rsidRDefault="005D20A5" w:rsidP="00B43A0E">
      <w:pPr>
        <w:jc w:val="center"/>
        <w:rPr>
          <w:caps/>
        </w:rPr>
      </w:pPr>
      <w:r>
        <w:rPr>
          <w:caps/>
        </w:rPr>
        <w:t>российской федерации</w:t>
      </w:r>
    </w:p>
    <w:p w:rsidR="005D20A5" w:rsidRDefault="005D20A5" w:rsidP="00B43A0E">
      <w:pPr>
        <w:pStyle w:val="2"/>
        <w:rPr>
          <w:sz w:val="28"/>
          <w:szCs w:val="28"/>
        </w:rPr>
      </w:pPr>
      <w:r>
        <w:rPr>
          <w:sz w:val="28"/>
          <w:szCs w:val="28"/>
        </w:rPr>
        <w:t>московская городская организация</w:t>
      </w:r>
    </w:p>
    <w:p w:rsidR="005D20A5" w:rsidRDefault="005D20A5" w:rsidP="00B43A0E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ПРЕЗИДИУМ  КОМИТЕТА ПРОФСОЮЗА</w:t>
      </w:r>
    </w:p>
    <w:p w:rsidR="005D20A5" w:rsidRDefault="005D20A5" w:rsidP="00B43A0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D20A5" w:rsidRPr="00470D1A" w:rsidRDefault="00ED1EDB" w:rsidP="00B43A0E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1;visibility:visible" from="-54.9pt,7.25pt" to="49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vvVwIAAGoEAAAOAAAAZHJzL2Uyb0RvYy54bWysVNFu0zAUfUfiHyy/d0m60n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4elJ/ziGJhf7vYik+4PaWPeCqRr5IMOCSy8sScnywjpPhKT7FL8s1YwL&#10;EcwhJGoyfDxKAnStQSoHZrm5rrqWWyU49en+oDWL+UQYtCTecOEJdcLOwzSjbiUN8BUjdNrFjnCx&#10;i4GOkB4PigOCXbRz1NvT+HQ6mo4GvUF/OO0N4jzvPZ9NBr3hLDl5lh/nk0mevPPVJYO04pQy6dnt&#10;3Z0M/s493T3b+fLg74Mw0WP0oCCQ3b8D6dBd39CdNeaKri/Nvutg6JDcXT5/Yx7OIX74ixj/AgAA&#10;//8DAFBLAwQUAAYACAAAACEAjUJjCd0AAAAKAQAADwAAAGRycy9kb3ducmV2LnhtbEyPwU7DMBBE&#10;70j8g7VI3FonFYU0xKkQEkLiRin3bbxN0sbrEDtt+Psu4gDH2RnNvC3Wk+vUiYbQejaQzhNQxJW3&#10;LdcGth8vswxUiMgWO89k4JsCrMvrqwJz68/8TqdNrJWUcMjRQBNjn2sdqoYchrnvicXb+8FhFDnU&#10;2g54lnLX6UWS3GuHLctCgz09N1QdN6MzkLy6WOHh85Ae04d6r7dfkx/fjLm9mZ4eQUWa4l8YfvAF&#10;HUph2vmRbVCdgVmarIQ9inO3BCWJVZYtQO1+D7os9P8XygsAAAD//wMAUEsBAi0AFAAGAAgAAAAh&#10;ALaDOJL+AAAA4QEAABMAAAAAAAAAAAAAAAAAAAAAAFtDb250ZW50X1R5cGVzXS54bWxQSwECLQAU&#10;AAYACAAAACEAOP0h/9YAAACUAQAACwAAAAAAAAAAAAAAAAAvAQAAX3JlbHMvLnJlbHNQSwECLQAU&#10;AAYACAAAACEAFQ+L71cCAABqBAAADgAAAAAAAAAAAAAAAAAuAgAAZHJzL2Uyb0RvYy54bWxQSwEC&#10;LQAUAAYACAAAACEAjUJjCd0AAAAKAQAADwAAAAAAAAAAAAAAAACxBAAAZHJzL2Rvd25yZXYueG1s&#10;UEsFBgAAAAAEAAQA8wAAALsFAAAAAA==&#10;" strokeweight="3pt">
            <v:stroke linestyle="thickThin"/>
          </v:line>
        </w:pict>
      </w:r>
    </w:p>
    <w:p w:rsidR="005D20A5" w:rsidRDefault="005D20A5" w:rsidP="00B43A0E">
      <w:pPr>
        <w:rPr>
          <w:sz w:val="28"/>
          <w:szCs w:val="28"/>
        </w:rPr>
      </w:pPr>
    </w:p>
    <w:p w:rsidR="005D20A5" w:rsidRPr="008D7E49" w:rsidRDefault="005D20A5" w:rsidP="00B43A0E">
      <w:pPr>
        <w:jc w:val="center"/>
        <w:rPr>
          <w:sz w:val="28"/>
          <w:szCs w:val="28"/>
        </w:rPr>
      </w:pPr>
      <w:r w:rsidRPr="00985BA7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8D7E49">
          <w:rPr>
            <w:sz w:val="28"/>
            <w:szCs w:val="28"/>
          </w:rPr>
          <w:t xml:space="preserve"> г</w:t>
        </w:r>
      </w:smartTag>
      <w:r w:rsidRPr="008D7E49">
        <w:rPr>
          <w:sz w:val="28"/>
          <w:szCs w:val="28"/>
        </w:rPr>
        <w:t xml:space="preserve">.                          г. Москва                           </w:t>
      </w:r>
      <w:r>
        <w:rPr>
          <w:sz w:val="28"/>
          <w:szCs w:val="28"/>
        </w:rPr>
        <w:t xml:space="preserve">№ 23 – 10 </w:t>
      </w:r>
    </w:p>
    <w:p w:rsidR="005D20A5" w:rsidRPr="008D7E49" w:rsidRDefault="005D20A5" w:rsidP="00B43A0E">
      <w:pPr>
        <w:jc w:val="both"/>
        <w:rPr>
          <w:b/>
          <w:sz w:val="28"/>
          <w:szCs w:val="28"/>
        </w:rPr>
      </w:pPr>
    </w:p>
    <w:p w:rsidR="005D20A5" w:rsidRDefault="005D20A5" w:rsidP="00B4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МГО Профсоюза </w:t>
      </w:r>
    </w:p>
    <w:p w:rsidR="005D20A5" w:rsidRDefault="005D20A5" w:rsidP="00B4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проведении Московского конкур</w:t>
      </w:r>
      <w:r w:rsidR="00ED1ED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</w:t>
      </w:r>
    </w:p>
    <w:p w:rsidR="005D20A5" w:rsidRDefault="005D20A5" w:rsidP="00B4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«Смотрим в будущее -2017»</w:t>
      </w:r>
    </w:p>
    <w:p w:rsidR="005D20A5" w:rsidRDefault="005D20A5" w:rsidP="00B43A0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D20A5" w:rsidRPr="00B43A0E" w:rsidRDefault="005D20A5" w:rsidP="00B43A0E">
      <w:pPr>
        <w:ind w:firstLine="709"/>
        <w:jc w:val="both"/>
        <w:rPr>
          <w:sz w:val="28"/>
          <w:szCs w:val="28"/>
        </w:rPr>
      </w:pPr>
      <w:r w:rsidRPr="00B43A0E">
        <w:rPr>
          <w:sz w:val="28"/>
          <w:szCs w:val="28"/>
        </w:rPr>
        <w:t xml:space="preserve"> В целях создания условий для развития творческого потенциала и самореализации молодых руководителей образовательных организаций города Москвы</w:t>
      </w:r>
      <w:r>
        <w:rPr>
          <w:sz w:val="28"/>
          <w:szCs w:val="28"/>
        </w:rPr>
        <w:t>; формирования гражданской позиции молодых педагогических работников; активного профессионального отношения к совершенствованию системы образования,</w:t>
      </w:r>
    </w:p>
    <w:p w:rsidR="005D20A5" w:rsidRDefault="005D20A5" w:rsidP="00B43A0E">
      <w:pPr>
        <w:ind w:firstLine="709"/>
        <w:jc w:val="both"/>
        <w:rPr>
          <w:sz w:val="28"/>
          <w:szCs w:val="28"/>
        </w:rPr>
      </w:pPr>
      <w:r w:rsidRPr="00F830D2">
        <w:rPr>
          <w:sz w:val="28"/>
          <w:szCs w:val="28"/>
        </w:rPr>
        <w:t xml:space="preserve">  </w:t>
      </w:r>
    </w:p>
    <w:p w:rsidR="005D20A5" w:rsidRDefault="005D20A5" w:rsidP="00B43A0E">
      <w:pPr>
        <w:ind w:firstLine="709"/>
        <w:jc w:val="both"/>
        <w:rPr>
          <w:b/>
          <w:sz w:val="28"/>
          <w:szCs w:val="28"/>
        </w:rPr>
      </w:pPr>
      <w:r w:rsidRPr="00251D5B">
        <w:rPr>
          <w:b/>
          <w:sz w:val="28"/>
          <w:szCs w:val="28"/>
        </w:rPr>
        <w:t>Президиум Комитета Московской городской организации Профсоюза постановляет:</w:t>
      </w:r>
    </w:p>
    <w:p w:rsidR="005D20A5" w:rsidRDefault="005D20A5" w:rsidP="00B43A0E">
      <w:pPr>
        <w:ind w:firstLine="709"/>
        <w:jc w:val="both"/>
        <w:rPr>
          <w:b/>
          <w:sz w:val="28"/>
          <w:szCs w:val="28"/>
        </w:rPr>
      </w:pPr>
    </w:p>
    <w:p w:rsidR="005D20A5" w:rsidRDefault="005D20A5" w:rsidP="00B43A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3A0E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активное участие в поддержке Московского конкурса «Смотрим  в будущее - 2017» (порядок проведения конкурса прилагается).</w:t>
      </w:r>
    </w:p>
    <w:p w:rsidR="005D20A5" w:rsidRDefault="005D20A5" w:rsidP="00B43A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территориальных и первичных профсоюзных организаций образовательных учреждений провести работу по выдвижению молодых перспективных кандидатов из числа руководителей и заместителей руководителей образовательных организаций для участия в конкурсе (в соответствии с порядком выдвижения кандидата).</w:t>
      </w:r>
    </w:p>
    <w:p w:rsidR="005D20A5" w:rsidRPr="00B43A0E" w:rsidRDefault="005D20A5" w:rsidP="00B43A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Информационному отделу аппарата МГО Профсоюза (Баринова М.Ю.) разместить на сайте МГО Профсоюза информацию о проведении конкурса. </w:t>
      </w:r>
    </w:p>
    <w:p w:rsidR="005D20A5" w:rsidRPr="00FB13AA" w:rsidRDefault="005D20A5" w:rsidP="00B43A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FB13AA">
        <w:rPr>
          <w:sz w:val="28"/>
          <w:szCs w:val="28"/>
        </w:rPr>
        <w:t xml:space="preserve">за </w:t>
      </w:r>
      <w:r>
        <w:rPr>
          <w:sz w:val="28"/>
          <w:szCs w:val="28"/>
        </w:rPr>
        <w:t>исполнением настоящего П</w:t>
      </w:r>
      <w:r w:rsidRPr="00FB13AA">
        <w:rPr>
          <w:sz w:val="28"/>
          <w:szCs w:val="28"/>
        </w:rPr>
        <w:t xml:space="preserve">остановления возложить на заместителя председателя МГО Профсоюза Горбуна С.В. </w:t>
      </w:r>
    </w:p>
    <w:p w:rsidR="005D20A5" w:rsidRDefault="005D20A5" w:rsidP="00B43A0E">
      <w:pPr>
        <w:jc w:val="both"/>
        <w:rPr>
          <w:sz w:val="28"/>
          <w:szCs w:val="28"/>
        </w:rPr>
      </w:pPr>
    </w:p>
    <w:p w:rsidR="005D20A5" w:rsidRDefault="005D20A5" w:rsidP="00B43A0E">
      <w:pPr>
        <w:jc w:val="both"/>
        <w:rPr>
          <w:sz w:val="28"/>
          <w:szCs w:val="28"/>
        </w:rPr>
      </w:pPr>
    </w:p>
    <w:p w:rsidR="005D20A5" w:rsidRDefault="005D20A5" w:rsidP="00721B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МГО Профсоюза                                           М.А. Иванова</w:t>
      </w:r>
    </w:p>
    <w:p w:rsidR="005D20A5" w:rsidRDefault="005D20A5" w:rsidP="00721B4A">
      <w:pPr>
        <w:jc w:val="center"/>
        <w:rPr>
          <w:sz w:val="28"/>
          <w:szCs w:val="28"/>
        </w:rPr>
      </w:pPr>
    </w:p>
    <w:p w:rsidR="005D20A5" w:rsidRDefault="005D20A5" w:rsidP="00721B4A">
      <w:pPr>
        <w:jc w:val="center"/>
        <w:rPr>
          <w:sz w:val="28"/>
          <w:szCs w:val="28"/>
        </w:rPr>
      </w:pPr>
    </w:p>
    <w:p w:rsidR="005D20A5" w:rsidRDefault="005D20A5" w:rsidP="00721B4A">
      <w:pPr>
        <w:jc w:val="center"/>
        <w:rPr>
          <w:sz w:val="28"/>
          <w:szCs w:val="28"/>
        </w:rPr>
      </w:pPr>
    </w:p>
    <w:p w:rsidR="005D20A5" w:rsidRDefault="005D20A5" w:rsidP="00787ECF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 Московского  конкурса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yellow"/>
        </w:rPr>
        <w:t>«СМОТРИМ В будущее  – 2017»</w:t>
      </w:r>
    </w:p>
    <w:p w:rsidR="005D20A5" w:rsidRDefault="005D20A5" w:rsidP="00787ECF">
      <w:pPr>
        <w:pStyle w:val="ac"/>
        <w:spacing w:after="0"/>
        <w:jc w:val="both"/>
        <w:rPr>
          <w:rFonts w:ascii="Times New Roman" w:hAnsi="Times New Roman" w:cs="Times New Roman"/>
          <w:b w:val="0"/>
          <w:bCs w:val="0"/>
          <w:caps w:val="0"/>
          <w:w w:val="95"/>
          <w:sz w:val="28"/>
          <w:szCs w:val="28"/>
        </w:rPr>
      </w:pPr>
    </w:p>
    <w:p w:rsidR="005D20A5" w:rsidRDefault="005D20A5" w:rsidP="00787E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D20A5" w:rsidRDefault="005D20A5" w:rsidP="00787EC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Московского  конкурса </w:t>
      </w:r>
      <w:r>
        <w:rPr>
          <w:rFonts w:ascii="Times New Roman" w:hAnsi="Times New Roman" w:cs="Times New Roman"/>
          <w:sz w:val="28"/>
          <w:szCs w:val="28"/>
          <w:highlight w:val="yellow"/>
        </w:rPr>
        <w:t>«Смотрим в будущее–2017»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Положением проведения Всероссийского конкурса «Педагогический дебют». </w:t>
      </w:r>
    </w:p>
    <w:p w:rsidR="005D20A5" w:rsidRDefault="005D20A5" w:rsidP="00787EC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Организатором Московского  конкурса  является Ассоциация содействия развитию образования «Смотрим в будущее».</w:t>
      </w:r>
    </w:p>
    <w:p w:rsidR="005D20A5" w:rsidRDefault="005D20A5" w:rsidP="00787EC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Конкурс проводится при поддержке Департамента образования города Москвы, Московской городской организации профсоюза работников образования и науки, Молодежной Ассоциации  руководителей образовательных организаций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других заинтересованных лиц и организаций.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Тематическое направление Конкурса и жанры конкурсных работ ежегодно определяются с учетом объявленного тематического года в России.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Цели и задачи конкурса.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«Смотрим в будущее» (далее – Конкурс) проводится в целях создания условий для развития творческого потенциала и самореализации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молодых руководителей образовательных организаций города Москвы (далее- молодых руководителей);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гражданской позиции молодых педагогических работников; активного профессионального отношения к совершенствованию системы образования.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5D20A5" w:rsidRDefault="005D20A5" w:rsidP="00787EC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педагогическому сообществу лучших образцов </w:t>
      </w:r>
      <w:r>
        <w:rPr>
          <w:rFonts w:ascii="Times New Roman" w:hAnsi="Times New Roman" w:cs="Times New Roman"/>
          <w:sz w:val="28"/>
          <w:szCs w:val="28"/>
          <w:highlight w:val="yellow"/>
        </w:rPr>
        <w:t>управленческих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молодых </w:t>
      </w:r>
      <w:r>
        <w:rPr>
          <w:rFonts w:ascii="Times New Roman" w:hAnsi="Times New Roman" w:cs="Times New Roman"/>
          <w:color w:val="auto"/>
          <w:sz w:val="28"/>
          <w:szCs w:val="28"/>
        </w:rPr>
        <w:t>руководителей;</w:t>
      </w:r>
    </w:p>
    <w:p w:rsidR="005D20A5" w:rsidRDefault="005D20A5" w:rsidP="00787EC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самовыражения творческой и профессиональной индивидуальности, реализации личностного потенциала молодых </w:t>
      </w:r>
      <w:r>
        <w:rPr>
          <w:rFonts w:ascii="Times New Roman" w:hAnsi="Times New Roman" w:cs="Times New Roman"/>
          <w:color w:val="auto"/>
          <w:sz w:val="28"/>
          <w:szCs w:val="28"/>
        </w:rPr>
        <w:t>руководителей;</w:t>
      </w:r>
    </w:p>
    <w:p w:rsidR="005D20A5" w:rsidRDefault="005D20A5" w:rsidP="00787EC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органов исполнительной власти  и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современного образования.</w:t>
      </w:r>
    </w:p>
    <w:p w:rsidR="005D20A5" w:rsidRDefault="005D20A5" w:rsidP="00787E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Руководство и организация конкурса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Общее руководство организацией и проведением Конкурса осуществляет организационный комитет (далее – Оргкомитет), который формируется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учредителями Конкурса и состоит из председателя, заместителя председателя, ответственного секретаря и членов Оргкомитета.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Оргкомитет:</w:t>
      </w:r>
    </w:p>
    <w:p w:rsidR="005D20A5" w:rsidRDefault="005D20A5" w:rsidP="00787EC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объявляет через средства массовой информации и способами об условиях, порядке и сроках проведения Конкурса;</w:t>
      </w:r>
    </w:p>
    <w:p w:rsidR="005D20A5" w:rsidRDefault="005D20A5" w:rsidP="00787EC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заявки от участников;</w:t>
      </w:r>
    </w:p>
    <w:p w:rsidR="005D20A5" w:rsidRDefault="005D20A5" w:rsidP="00787EC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комплектует жюри конкурса;</w:t>
      </w:r>
    </w:p>
    <w:p w:rsidR="005D20A5" w:rsidRDefault="005D20A5" w:rsidP="00787EC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конкурсные задания и критерии их оценки;</w:t>
      </w:r>
    </w:p>
    <w:p w:rsidR="005D20A5" w:rsidRDefault="005D20A5" w:rsidP="00787EC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Конкурса;</w:t>
      </w:r>
    </w:p>
    <w:p w:rsidR="005D20A5" w:rsidRDefault="005D20A5" w:rsidP="00787EC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церемонию подведения итогов Конкурса и награждения победителей и лауреатов.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Жюри конкурса.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Для разработки конкурсных заданий и критерий их оценки, принятия решения о призерах и </w:t>
      </w:r>
      <w:r>
        <w:rPr>
          <w:rFonts w:ascii="Times New Roman" w:hAnsi="Times New Roman" w:cs="Times New Roman"/>
          <w:sz w:val="28"/>
          <w:szCs w:val="28"/>
          <w:highlight w:val="yellow"/>
        </w:rPr>
        <w:t>победителях</w:t>
      </w:r>
      <w:r>
        <w:rPr>
          <w:rFonts w:ascii="Times New Roman" w:hAnsi="Times New Roman" w:cs="Times New Roman"/>
          <w:sz w:val="28"/>
          <w:szCs w:val="28"/>
        </w:rPr>
        <w:t xml:space="preserve"> Конкурса и их награждения, создается Жюри. Состав 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Для работы в составе Жюри могут привлекаться специалисты в области образования, науки, культуры, государственные и муниципальные служащие, представители  общественности и общественных организаций.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Оценивание участников  Конкурса осуществляется членами Жюри в строгом соответствии с критериями и процедурой оценки.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Победители и призеры Конкурса определяются по рейтингу, выстроенному на основании экспертных оценок членов Жюри.</w:t>
      </w:r>
    </w:p>
    <w:p w:rsidR="005D20A5" w:rsidRDefault="005D20A5" w:rsidP="00787ECF">
      <w:pPr>
        <w:pStyle w:val="a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2.2.5. Жюри имеет право выдвигать кандидатуры участников на поощрение дополнительными специальными призами.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Состав Оргкомитета и Жюри по решению учредителей может быть расширен.</w:t>
      </w:r>
    </w:p>
    <w:p w:rsidR="005D20A5" w:rsidRDefault="005D20A5" w:rsidP="00787EC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2.4. Официальная информация об условиях конкурса, его ходе и итогах размещается на сайте ГАОУ Гимназия №1518- </w:t>
      </w:r>
      <w:hyperlink r:id="rId7" w:history="1">
        <w:r>
          <w:rPr>
            <w:rStyle w:val="a6"/>
            <w:color w:val="auto"/>
            <w:sz w:val="28"/>
            <w:szCs w:val="28"/>
            <w:highlight w:val="yellow"/>
          </w:rPr>
          <w:t>http://gum1518.mskobr.ru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>; сайте Молодежной Ассоциации  руководителей образовательных организаций-   http://maroo.ru.com</w:t>
      </w:r>
    </w:p>
    <w:p w:rsidR="005D20A5" w:rsidRDefault="005D20A5" w:rsidP="00787E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3.1. В Конкурсе могут принимать участие следующие категории руководителей</w:t>
      </w: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образовательных организаций города Москвы</w:t>
      </w:r>
      <w:r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5D20A5" w:rsidRDefault="005D20A5" w:rsidP="00787ECF">
      <w:pPr>
        <w:pStyle w:val="a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директора, ста</w:t>
      </w:r>
      <w:r>
        <w:rPr>
          <w:rFonts w:ascii="Times New Roman" w:hAnsi="Times New Roman" w:cs="Times New Roman"/>
          <w:sz w:val="28"/>
          <w:szCs w:val="28"/>
          <w:highlight w:val="yellow"/>
        </w:rPr>
        <w:t>ж работы которых в должности директора  по состоянию на 1 января 2017 года не превышает пяти лет</w:t>
      </w: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>,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lastRenderedPageBreak/>
        <w:t>- аттестованные заместители директора,  ста</w:t>
      </w:r>
      <w:r>
        <w:rPr>
          <w:rFonts w:ascii="Times New Roman" w:hAnsi="Times New Roman" w:cs="Times New Roman"/>
          <w:sz w:val="28"/>
          <w:szCs w:val="28"/>
          <w:highlight w:val="yellow"/>
        </w:rPr>
        <w:t>ж работы которых в должности заместителя директора  по состоянию на 1 января 2017 года не превышает пяти лет</w:t>
      </w: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>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Возраст участников Конкурса не ограничивается.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Участие в любых других профессиональных конкурсах всех уровней (международный, федеральный, региональный) не является препятствием для представления заявки для участия в конкурсе «Смотрим в будущее».</w:t>
      </w:r>
    </w:p>
    <w:p w:rsidR="005D20A5" w:rsidRDefault="005D20A5" w:rsidP="00787E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выдвижения и участия в конкурсе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Выдвижение кандидатов на участие в Конкурсе может быть проведено (далее – Заявители):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органом самоуправления образовательного организаций (советом образовательной организации, попечительским советом, управляющим советом, родительским комитетом и другими);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педагогическим советом образовательного учреждения;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первичной профсоюзной организацией (коллективом) образовательного учреждения;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профессиональной педагогической ассоциацией, союзом и другими общественными организациями;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самовыдвижением.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 конкурса имеет право на: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своевременную и полную информацию обо всех конкурсных мероприятиях;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конкурсных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• объективную оценку предоставленных материалов и мероприятий.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Участник Конкурса обязан соблюдать регламент всех конкурсных мероприятий. 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>4.4. декабря</w:t>
      </w: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> </w:t>
      </w: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Участники должны пройти регистрацию для участия в конкурсе в период с 5 по 18 2016г. направив необходимые документы в адрес Оргкомитета: ХХХХХХХХ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Участники должны направит в адрес Оргкомитета конкурса следующие документы в электронном виде: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представление Заявителя (приложение № 1) – сканированный документ;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заявка участника (приложение № 2) – в формате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• согласие на участие в конкурсе (приложение № 3) сканированный документ;</w:t>
      </w:r>
    </w:p>
    <w:p w:rsidR="005D20A5" w:rsidRDefault="005D20A5" w:rsidP="00787E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Регламент проведения конкурса</w:t>
      </w:r>
    </w:p>
    <w:p w:rsidR="005D20A5" w:rsidRDefault="005D20A5" w:rsidP="00787EC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5.1. Конкурс проводится в период с 16 по 20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color w:val="auto"/>
            <w:sz w:val="28"/>
            <w:szCs w:val="28"/>
            <w:highlight w:val="yellow"/>
          </w:rPr>
          <w:t>2017 г</w:t>
        </w:r>
      </w:smartTag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Участники  Конкурса выполняют следующие задания: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презентация опыта работы «Я успешен в этом» (регламент – 15 минут, включая ответы на вопросы); 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ток-шоу «Директор к доске» (тема выбирается участником самостоятельно) (регламент – 30 минут);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публичное выступление на тему, по которой, на взгляд участника, должно быть организовано широкое и открытое общественное обсуждение (регламент – до 7 минут).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Жюри оценивает выполнение конкурсных заданий по следующим критериям: 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Презентация опыта: актуальность авторских находок,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 аргументированность авторских идей; возможность распространения и внедрения. Максимальное количество баллов – 30.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5.4.2. Ток-шоу «Директор к доске»: знание и современных тенденций развития образования и общества; общая и профессиональная эрудиция; культура публичного выступления; умение выявить и сформулировать педагогическую проблему и предложить пути ее решения; аргументированность, взвешенность, конструктивность предложений; оригинальность идеи и содержания, масштабность, глубина суждений; умение представить свою позицию; предъявление эмоциональной окраски суждений. Максимальное количество баллов – 40.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Публичное выступление: масштабность, глубина и оригинальность раскрытия темы, находчивость, мировоззренческая позиция, убедительность. Максимальное количество баллов – 30.</w:t>
      </w:r>
    </w:p>
    <w:p w:rsidR="005D20A5" w:rsidRDefault="005D20A5" w:rsidP="00787E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Конкурса</w:t>
      </w:r>
    </w:p>
    <w:p w:rsidR="005D20A5" w:rsidRDefault="005D20A5" w:rsidP="00787ECF">
      <w:pPr>
        <w:pStyle w:val="a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6.1. Всем участникам Конкурса вручается Сертификат участника Московского конкурса «Смотрим в будущее – 2017». 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Победители и </w:t>
      </w:r>
      <w:r>
        <w:rPr>
          <w:rFonts w:ascii="Times New Roman" w:hAnsi="Times New Roman" w:cs="Times New Roman"/>
          <w:sz w:val="28"/>
          <w:szCs w:val="28"/>
          <w:highlight w:val="yellow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 xml:space="preserve"> Конкурса награждаются Почетными дипломами и ценными призами.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Абсолютные победители Конкурса выдвигается  оргкомитетом для участия на Всероссийском конкурсе «Педагогический дебют – 2017» в номинации «Молодые управленцы».</w:t>
      </w:r>
    </w:p>
    <w:p w:rsidR="005D20A5" w:rsidRDefault="005D20A5" w:rsidP="00787E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Podpisi"/>
        <w:spacing w:before="57" w:after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20A5" w:rsidRDefault="005D20A5" w:rsidP="00787ECF">
      <w:pPr>
        <w:pStyle w:val="Podpisi"/>
        <w:spacing w:before="57" w:after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20A5" w:rsidRDefault="005D20A5" w:rsidP="00787ECF">
      <w:pPr>
        <w:pStyle w:val="Podpisi"/>
        <w:spacing w:before="57" w:after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20A5" w:rsidRPr="00787ECF" w:rsidRDefault="005D20A5" w:rsidP="00787ECF">
      <w:pPr>
        <w:pStyle w:val="Podpisi"/>
        <w:spacing w:before="57" w:after="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7EC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Приложение № 1</w:t>
      </w:r>
      <w:r w:rsidRPr="00787ECF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                                                                             к Порядку проведения Конкурса</w:t>
      </w:r>
    </w:p>
    <w:p w:rsidR="005D20A5" w:rsidRDefault="005D20A5" w:rsidP="00787ECF">
      <w:pPr>
        <w:pStyle w:val="Podpisi"/>
        <w:spacing w:before="57" w:after="57"/>
        <w:jc w:val="both"/>
        <w:rPr>
          <w:rFonts w:ascii="Times New Roman" w:hAnsi="Times New Roman" w:cs="Times New Roman"/>
          <w:i w:val="0"/>
          <w:iCs w:val="0"/>
          <w:w w:val="95"/>
          <w:sz w:val="28"/>
          <w:szCs w:val="28"/>
          <w:lang w:val="ru-RU"/>
        </w:rPr>
      </w:pPr>
    </w:p>
    <w:p w:rsidR="005D20A5" w:rsidRDefault="005D20A5" w:rsidP="00787EC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Заявителя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(бланк организации)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оргкомитет конкурса </w:t>
      </w:r>
    </w:p>
    <w:p w:rsidR="005D20A5" w:rsidRDefault="005D20A5" w:rsidP="00787ECF">
      <w:pPr>
        <w:pStyle w:val="a9"/>
        <w:spacing w:after="11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«Смотрим в будущее – 2017»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(полное наименование выдвигающей организации – Заявителя) 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______________________________________________________________________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(фамилия, имя, отчество участника Конкурса)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Московском  конкурсе «Смотрим в будущее – 2017».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организации- заявителя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        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                            _________</w:t>
      </w:r>
    </w:p>
    <w:p w:rsidR="005D20A5" w:rsidRDefault="005D20A5" w:rsidP="00787ECF">
      <w:pPr>
        <w:pStyle w:val="a9"/>
        <w:spacing w:after="11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(фамилия, имя, отчество)   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Pr="00787ECF" w:rsidRDefault="005D20A5" w:rsidP="00787ECF">
      <w:pPr>
        <w:pStyle w:val="a9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787ECF">
        <w:rPr>
          <w:rFonts w:ascii="Times New Roman" w:hAnsi="Times New Roman" w:cs="Times New Roman"/>
          <w:iCs/>
          <w:sz w:val="28"/>
          <w:szCs w:val="28"/>
        </w:rPr>
        <w:t>Приложение № 2</w:t>
      </w:r>
    </w:p>
    <w:p w:rsidR="005D20A5" w:rsidRPr="00787ECF" w:rsidRDefault="005D20A5" w:rsidP="00787ECF">
      <w:pPr>
        <w:pStyle w:val="a9"/>
        <w:spacing w:after="113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</w:t>
      </w:r>
      <w:r w:rsidRPr="00787ECF">
        <w:rPr>
          <w:rFonts w:ascii="Times New Roman" w:hAnsi="Times New Roman" w:cs="Times New Roman"/>
          <w:iCs/>
          <w:sz w:val="28"/>
          <w:szCs w:val="28"/>
        </w:rPr>
        <w:t>к Порядку проведения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</w:tblGrid>
      <w:tr w:rsidR="005D20A5" w:rsidTr="00787ECF">
        <w:tc>
          <w:tcPr>
            <w:tcW w:w="1951" w:type="dxa"/>
          </w:tcPr>
          <w:p w:rsidR="005D20A5" w:rsidRDefault="005D20A5" w:rsidP="00787ECF">
            <w:pPr>
              <w:pStyle w:val="a9"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ФОТО </w:t>
            </w:r>
          </w:p>
          <w:p w:rsidR="005D20A5" w:rsidRDefault="005D20A5" w:rsidP="00787ECF">
            <w:pPr>
              <w:pStyle w:val="a9"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участника</w:t>
            </w:r>
          </w:p>
          <w:p w:rsidR="005D20A5" w:rsidRDefault="005D20A5" w:rsidP="00787ECF">
            <w:pPr>
              <w:pStyle w:val="a9"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9"/>
        <w:spacing w:after="5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_________________________________________________________________</w:t>
      </w:r>
    </w:p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ПОД КОТОРЫМ УЧАСТНИК ВЫСТУПАЕТ НА КОНКУРСЕ:</w:t>
      </w:r>
    </w:p>
    <w:p w:rsidR="005D20A5" w:rsidRDefault="005D20A5" w:rsidP="00787ECF">
      <w:pPr>
        <w:pStyle w:val="a9"/>
        <w:spacing w:after="28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2127"/>
      </w:tblGrid>
      <w:tr w:rsidR="005D20A5" w:rsidTr="00787ECF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1.Общие сведения</w:t>
            </w: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Отчество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рождения (день, месяц, год)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 Работа и учеба</w:t>
            </w: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(по штатному расписанию)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работы или учебы (название учебного заведения по уставу)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назначения на должность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Педагогический стаж (полных лет на момент заполнения анкеты)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Управленческий стаж (полных лет на 1 января 2017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 Образование</w:t>
            </w: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Укажите название и год окончания учебного заведения, специальность по диплому.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ученой степени/звания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 Общественная деятельность</w:t>
            </w: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Членство в общественных организациях (укажите название и год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вступления)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5. Контакты</w:t>
            </w: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Рабочий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Домашний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47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Рабочий телефон (с указанием междугороднего кода)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 личного сайта, странички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5D20A5" w:rsidTr="00787EC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Tab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 школьного сайта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5" w:rsidRDefault="005D20A5" w:rsidP="00787ECF">
            <w:pPr>
              <w:pStyle w:val="ad"/>
              <w:spacing w:line="240" w:lineRule="auto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</w:tr>
    </w:tbl>
    <w:p w:rsidR="005D20A5" w:rsidRDefault="005D20A5" w:rsidP="00787EC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both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Default="005D20A5" w:rsidP="00787ECF">
      <w:pPr>
        <w:pStyle w:val="ae"/>
        <w:ind w:firstLine="5940"/>
        <w:jc w:val="right"/>
        <w:rPr>
          <w:b w:val="0"/>
          <w:bCs/>
          <w:i/>
          <w:szCs w:val="28"/>
        </w:rPr>
      </w:pPr>
    </w:p>
    <w:p w:rsidR="005D20A5" w:rsidRPr="00787ECF" w:rsidRDefault="005D20A5" w:rsidP="00787ECF">
      <w:pPr>
        <w:pStyle w:val="ae"/>
        <w:ind w:firstLine="5940"/>
        <w:jc w:val="right"/>
        <w:rPr>
          <w:b w:val="0"/>
          <w:bCs/>
          <w:szCs w:val="28"/>
        </w:rPr>
      </w:pPr>
      <w:r w:rsidRPr="00787ECF">
        <w:rPr>
          <w:b w:val="0"/>
          <w:bCs/>
          <w:szCs w:val="28"/>
        </w:rPr>
        <w:lastRenderedPageBreak/>
        <w:t>Приложение 3</w:t>
      </w:r>
    </w:p>
    <w:p w:rsidR="005D20A5" w:rsidRPr="00787ECF" w:rsidRDefault="005D20A5" w:rsidP="00787ECF">
      <w:pPr>
        <w:pStyle w:val="ae"/>
        <w:ind w:firstLine="5940"/>
        <w:jc w:val="right"/>
        <w:rPr>
          <w:rStyle w:val="af"/>
        </w:rPr>
      </w:pPr>
      <w:r w:rsidRPr="00787ECF">
        <w:rPr>
          <w:b w:val="0"/>
          <w:bCs/>
          <w:szCs w:val="28"/>
        </w:rPr>
        <w:t xml:space="preserve">к Порядку проведения </w:t>
      </w:r>
      <w:r>
        <w:rPr>
          <w:b w:val="0"/>
          <w:bCs/>
          <w:szCs w:val="28"/>
        </w:rPr>
        <w:t>к</w:t>
      </w:r>
      <w:r w:rsidRPr="00787ECF">
        <w:rPr>
          <w:b w:val="0"/>
          <w:bCs/>
          <w:szCs w:val="28"/>
        </w:rPr>
        <w:t>онкурса</w:t>
      </w:r>
    </w:p>
    <w:p w:rsidR="005D20A5" w:rsidRDefault="005D20A5" w:rsidP="00787ECF">
      <w:pPr>
        <w:rPr>
          <w:sz w:val="28"/>
          <w:lang w:eastAsia="en-US"/>
        </w:rPr>
      </w:pPr>
    </w:p>
    <w:p w:rsidR="005D20A5" w:rsidRDefault="005D20A5" w:rsidP="00787EC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 в конкурсе</w:t>
      </w:r>
    </w:p>
    <w:p w:rsidR="005D20A5" w:rsidRDefault="005D20A5" w:rsidP="00787ECF">
      <w:pPr>
        <w:ind w:left="-426"/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Я____________________________________________________________________</w:t>
      </w:r>
    </w:p>
    <w:p w:rsidR="005D20A5" w:rsidRDefault="005D20A5" w:rsidP="00787ECF">
      <w:pPr>
        <w:ind w:left="-426"/>
      </w:pPr>
      <w:r>
        <w:t>подтверждаю согласие на участие в конкурсе «Смотрим в будущее – 2017».</w:t>
      </w:r>
    </w:p>
    <w:p w:rsidR="005D20A5" w:rsidRDefault="005D20A5" w:rsidP="00787ECF">
      <w:pPr>
        <w:ind w:left="-426" w:firstLine="1134"/>
      </w:pPr>
      <w:r>
        <w:t xml:space="preserve">Подтверждаю правильность изложенной в Заявке информации. </w:t>
      </w:r>
      <w:bookmarkStart w:id="1" w:name="HomePage"/>
    </w:p>
    <w:p w:rsidR="005D20A5" w:rsidRDefault="005D20A5" w:rsidP="00787ECF">
      <w:pPr>
        <w:ind w:left="-426" w:firstLine="1134"/>
      </w:pPr>
      <w:r>
        <w:t>В соответствии с Федеральным законом Российской Федерации от 27.07.2006 г. 152-ФЗ «О персональных данных»</w:t>
      </w:r>
      <w:bookmarkEnd w:id="1"/>
      <w:r>
        <w:t>, даю согласие на обработку своих персональных данных в рамках организации и проведения Конкурсных мероприятий, а именно:</w:t>
      </w:r>
    </w:p>
    <w:p w:rsidR="005D20A5" w:rsidRDefault="005D20A5" w:rsidP="00787ECF">
      <w:pPr>
        <w:pStyle w:val="a20"/>
        <w:numPr>
          <w:ilvl w:val="0"/>
          <w:numId w:val="5"/>
        </w:numPr>
        <w:spacing w:before="0" w:beforeAutospacing="0" w:after="0" w:afterAutospacing="0"/>
        <w:ind w:left="-426" w:firstLine="0"/>
        <w:contextualSpacing/>
      </w:pPr>
      <w:r>
        <w:t>разрешаю зарегистрировать в базе данных участников Конкурсных мероприятий путем записи персональных </w:t>
      </w:r>
      <w:bookmarkStart w:id="2" w:name="YANDEX_10"/>
      <w:bookmarkEnd w:id="2"/>
      <w:r>
        <w:t>данных Анкеты участника;</w:t>
      </w:r>
    </w:p>
    <w:p w:rsidR="005D20A5" w:rsidRDefault="005D20A5" w:rsidP="00787ECF">
      <w:pPr>
        <w:pStyle w:val="a20cxsplast"/>
        <w:numPr>
          <w:ilvl w:val="0"/>
          <w:numId w:val="5"/>
        </w:numPr>
        <w:spacing w:before="0" w:beforeAutospacing="0" w:after="0" w:afterAutospacing="0"/>
        <w:ind w:left="-426" w:firstLine="0"/>
        <w:contextualSpacing/>
      </w:pPr>
      <w: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5D20A5" w:rsidRDefault="005D20A5" w:rsidP="00787ECF">
      <w:pPr>
        <w:numPr>
          <w:ilvl w:val="0"/>
          <w:numId w:val="5"/>
        </w:numPr>
        <w:ind w:left="-426" w:firstLine="0"/>
        <w:contextualSpacing/>
        <w:jc w:val="both"/>
      </w:pPr>
      <w: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5D20A5" w:rsidRDefault="005D20A5" w:rsidP="00787ECF">
      <w:pPr>
        <w:pStyle w:val="msonormalcxspmiddle"/>
        <w:numPr>
          <w:ilvl w:val="0"/>
          <w:numId w:val="5"/>
        </w:numPr>
        <w:spacing w:before="0" w:beforeAutospacing="0" w:after="0" w:afterAutospacing="0"/>
        <w:ind w:left="-426" w:firstLine="0"/>
        <w:contextualSpacing/>
        <w:jc w:val="both"/>
      </w:pPr>
      <w:r>
        <w:t xml:space="preserve">разрешаю </w:t>
      </w:r>
      <w:r>
        <w:rPr>
          <w:rStyle w:val="a7"/>
          <w:bCs/>
        </w:rPr>
        <w:t>передачу моих персональных данных третьим лицам</w:t>
      </w:r>
      <w: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5D20A5" w:rsidRDefault="005D20A5" w:rsidP="00787ECF">
      <w:pPr>
        <w:numPr>
          <w:ilvl w:val="0"/>
          <w:numId w:val="5"/>
        </w:numPr>
        <w:ind w:left="-426" w:firstLine="0"/>
        <w:jc w:val="both"/>
      </w:pPr>
      <w:r>
        <w:t xml:space="preserve">разрешаю в рамках организации и проведения указанных мероприятий </w:t>
      </w:r>
      <w:r>
        <w:rPr>
          <w:bCs/>
        </w:rPr>
        <w:t xml:space="preserve">распространение персональных данных </w:t>
      </w:r>
      <w:r>
        <w:rPr>
          <w:bCs/>
          <w:highlight w:val="yellow"/>
        </w:rPr>
        <w:t>(фото, ФИО, место работы, стаж работы, личные интересы, общественная деятельность)</w:t>
      </w:r>
      <w:r>
        <w:rPr>
          <w:bCs/>
        </w:rPr>
        <w:t xml:space="preserve"> путем размещения </w:t>
      </w:r>
      <w:r>
        <w:t>в Интернете, буклетах</w:t>
      </w:r>
      <w:r>
        <w:rPr>
          <w:bCs/>
        </w:rPr>
        <w:t xml:space="preserve"> </w:t>
      </w:r>
      <w:r>
        <w:t xml:space="preserve">и периодических образовательных изданиях с возможностью редакторской обработки, </w:t>
      </w:r>
      <w:r>
        <w:rPr>
          <w:bCs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5D20A5" w:rsidRDefault="005D20A5" w:rsidP="00787ECF">
      <w:pPr>
        <w:pStyle w:val="msonormalcxspmiddle"/>
        <w:numPr>
          <w:ilvl w:val="0"/>
          <w:numId w:val="5"/>
        </w:numPr>
        <w:spacing w:before="0" w:beforeAutospacing="0" w:after="0" w:afterAutospacing="0"/>
        <w:ind w:left="-426" w:firstLine="0"/>
        <w:contextualSpacing/>
        <w:jc w:val="both"/>
      </w:pPr>
      <w:r>
        <w:t>гарантирую соблюдение авторских прав при подготовке материалов, представленных на Конкурс.</w:t>
      </w:r>
    </w:p>
    <w:p w:rsidR="005D20A5" w:rsidRDefault="005D20A5" w:rsidP="00787ECF">
      <w:pPr>
        <w:pStyle w:val="msonormalcxspmiddle"/>
        <w:ind w:left="-426"/>
        <w:contextualSpacing/>
        <w:rPr>
          <w:color w:val="FF0000"/>
        </w:rPr>
      </w:pPr>
      <w:r>
        <w:rPr>
          <w:color w:val="FF0000"/>
        </w:rPr>
        <w:t xml:space="preserve">    </w:t>
      </w:r>
    </w:p>
    <w:p w:rsidR="005D20A5" w:rsidRDefault="005D20A5" w:rsidP="00787ECF">
      <w:pPr>
        <w:ind w:left="-426"/>
      </w:pPr>
      <w:r>
        <w:t>При этом:</w:t>
      </w:r>
    </w:p>
    <w:p w:rsidR="005D20A5" w:rsidRDefault="005D20A5" w:rsidP="00787ECF">
      <w:pPr>
        <w:pStyle w:val="a20"/>
        <w:spacing w:before="0" w:beforeAutospacing="0" w:after="0" w:afterAutospacing="0"/>
        <w:ind w:left="-426"/>
        <w:contextualSpacing/>
      </w:pPr>
      <w: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5D20A5" w:rsidRDefault="005D20A5" w:rsidP="00787ECF">
      <w:pPr>
        <w:ind w:left="-426"/>
        <w:contextualSpacing/>
      </w:pPr>
      <w: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5D20A5" w:rsidRDefault="005D20A5" w:rsidP="00787ECF">
      <w:pPr>
        <w:pStyle w:val="msonormalcxspmiddle"/>
        <w:ind w:left="-426"/>
        <w:contextualSpacing/>
      </w:pPr>
      <w: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5D20A5" w:rsidRDefault="005D20A5" w:rsidP="00787ECF"/>
    <w:p w:rsidR="005D20A5" w:rsidRDefault="005D20A5" w:rsidP="00787ECF">
      <w:pPr>
        <w:jc w:val="center"/>
        <w:rPr>
          <w:sz w:val="28"/>
          <w:szCs w:val="28"/>
        </w:rPr>
      </w:pPr>
      <w:r>
        <w:t xml:space="preserve">Подпись ___________________ _________(______________) Дата_______________            </w:t>
      </w:r>
    </w:p>
    <w:p w:rsidR="005D20A5" w:rsidRDefault="005D20A5" w:rsidP="00721B4A">
      <w:pPr>
        <w:jc w:val="center"/>
        <w:rPr>
          <w:sz w:val="28"/>
          <w:szCs w:val="28"/>
        </w:rPr>
      </w:pPr>
    </w:p>
    <w:p w:rsidR="005D20A5" w:rsidRDefault="005D20A5" w:rsidP="00721B4A">
      <w:pPr>
        <w:jc w:val="center"/>
      </w:pPr>
    </w:p>
    <w:sectPr w:rsidR="005D20A5" w:rsidSect="0005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E55"/>
    <w:multiLevelType w:val="hybridMultilevel"/>
    <w:tmpl w:val="9A92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820258"/>
    <w:multiLevelType w:val="multilevel"/>
    <w:tmpl w:val="E5BE6BC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cs="Times New Roman" w:hint="default"/>
      </w:rPr>
    </w:lvl>
  </w:abstractNum>
  <w:abstractNum w:abstractNumId="2">
    <w:nsid w:val="2B867AA2"/>
    <w:multiLevelType w:val="hybridMultilevel"/>
    <w:tmpl w:val="11E86AD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F45372"/>
    <w:multiLevelType w:val="hybridMultilevel"/>
    <w:tmpl w:val="F9F8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A0E"/>
    <w:rsid w:val="00057D6B"/>
    <w:rsid w:val="00251D5B"/>
    <w:rsid w:val="002C6E3E"/>
    <w:rsid w:val="00384274"/>
    <w:rsid w:val="0040693F"/>
    <w:rsid w:val="00462689"/>
    <w:rsid w:val="00470D1A"/>
    <w:rsid w:val="005D20A5"/>
    <w:rsid w:val="006507B6"/>
    <w:rsid w:val="00721B4A"/>
    <w:rsid w:val="00787ECF"/>
    <w:rsid w:val="008B354E"/>
    <w:rsid w:val="008D7E49"/>
    <w:rsid w:val="00985BA7"/>
    <w:rsid w:val="00B43A0E"/>
    <w:rsid w:val="00C21890"/>
    <w:rsid w:val="00C424AF"/>
    <w:rsid w:val="00DA2914"/>
    <w:rsid w:val="00EC4213"/>
    <w:rsid w:val="00ED1EDB"/>
    <w:rsid w:val="00F830D2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8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3A0E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60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43A0E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43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43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43A0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787ECF"/>
    <w:rPr>
      <w:rFonts w:ascii="Times New Roman" w:hAnsi="Times New Roman" w:cs="Times New Roman"/>
      <w:color w:val="0000FF"/>
      <w:u w:val="single"/>
    </w:rPr>
  </w:style>
  <w:style w:type="character" w:styleId="a7">
    <w:name w:val="Strong"/>
    <w:uiPriority w:val="99"/>
    <w:qFormat/>
    <w:locked/>
    <w:rsid w:val="00787ECF"/>
    <w:rPr>
      <w:rFonts w:cs="Times New Roman"/>
      <w:b/>
    </w:rPr>
  </w:style>
  <w:style w:type="character" w:customStyle="1" w:styleId="a8">
    <w:name w:val="Основной текст Знак"/>
    <w:link w:val="a9"/>
    <w:uiPriority w:val="99"/>
    <w:locked/>
    <w:rsid w:val="00787ECF"/>
    <w:rPr>
      <w:rFonts w:ascii="Verdana" w:hAnsi="Verdana" w:cs="Verdana"/>
      <w:color w:val="000000"/>
      <w:w w:val="95"/>
      <w:lang w:val="ru-RU" w:eastAsia="en-US" w:bidi="ar-SA"/>
    </w:rPr>
  </w:style>
  <w:style w:type="paragraph" w:styleId="a9">
    <w:name w:val="Body Text"/>
    <w:basedOn w:val="a"/>
    <w:link w:val="a8"/>
    <w:uiPriority w:val="99"/>
    <w:rsid w:val="00787ECF"/>
    <w:pPr>
      <w:autoSpaceDE w:val="0"/>
      <w:autoSpaceDN w:val="0"/>
      <w:adjustRightInd w:val="0"/>
      <w:spacing w:line="288" w:lineRule="auto"/>
      <w:ind w:firstLine="340"/>
      <w:jc w:val="both"/>
    </w:pPr>
    <w:rPr>
      <w:rFonts w:ascii="Verdana" w:eastAsia="Calibri" w:hAnsi="Verdana" w:cs="Verdana"/>
      <w:color w:val="000000"/>
      <w:w w:val="95"/>
      <w:sz w:val="20"/>
      <w:szCs w:val="20"/>
      <w:lang w:eastAsia="en-US"/>
    </w:rPr>
  </w:style>
  <w:style w:type="character" w:customStyle="1" w:styleId="BodyTextChar1">
    <w:name w:val="Body Text Char1"/>
    <w:uiPriority w:val="99"/>
    <w:semiHidden/>
    <w:rsid w:val="00956060"/>
    <w:rPr>
      <w:rFonts w:ascii="Times New Roman" w:eastAsia="Times New Roman" w:hAnsi="Times New Roman"/>
      <w:sz w:val="24"/>
      <w:szCs w:val="24"/>
    </w:rPr>
  </w:style>
  <w:style w:type="character" w:customStyle="1" w:styleId="aa">
    <w:name w:val="Подзаголовок Знак"/>
    <w:link w:val="ab"/>
    <w:uiPriority w:val="99"/>
    <w:locked/>
    <w:rsid w:val="00787ECF"/>
    <w:rPr>
      <w:rFonts w:ascii="Verdana" w:hAnsi="Verdana" w:cs="Verdana"/>
      <w:b/>
      <w:bCs/>
      <w:color w:val="000000"/>
      <w:w w:val="95"/>
      <w:sz w:val="18"/>
      <w:szCs w:val="18"/>
      <w:lang w:val="ru-RU" w:eastAsia="en-US" w:bidi="ar-SA"/>
    </w:rPr>
  </w:style>
  <w:style w:type="paragraph" w:styleId="ab">
    <w:name w:val="Subtitle"/>
    <w:basedOn w:val="a9"/>
    <w:link w:val="aa"/>
    <w:uiPriority w:val="99"/>
    <w:qFormat/>
    <w:locked/>
    <w:rsid w:val="00787ECF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SubtitleChar1">
    <w:name w:val="Subtitle Char1"/>
    <w:uiPriority w:val="11"/>
    <w:rsid w:val="00956060"/>
    <w:rPr>
      <w:rFonts w:ascii="Cambria" w:eastAsia="Times New Roman" w:hAnsi="Cambria" w:cs="Times New Roman"/>
      <w:sz w:val="24"/>
      <w:szCs w:val="24"/>
    </w:rPr>
  </w:style>
  <w:style w:type="paragraph" w:customStyle="1" w:styleId="ac">
    <w:name w:val="Заголовок документа"/>
    <w:basedOn w:val="a"/>
    <w:uiPriority w:val="99"/>
    <w:rsid w:val="00787ECF"/>
    <w:pPr>
      <w:autoSpaceDE w:val="0"/>
      <w:autoSpaceDN w:val="0"/>
      <w:adjustRightInd w:val="0"/>
      <w:spacing w:before="57" w:after="57" w:line="288" w:lineRule="auto"/>
      <w:jc w:val="center"/>
    </w:pPr>
    <w:rPr>
      <w:rFonts w:ascii="Verdana" w:eastAsia="Calibri" w:hAnsi="Verdana" w:cs="Verdana"/>
      <w:b/>
      <w:bCs/>
      <w:caps/>
      <w:color w:val="000000"/>
      <w:sz w:val="18"/>
      <w:szCs w:val="18"/>
      <w:lang w:eastAsia="en-US"/>
    </w:rPr>
  </w:style>
  <w:style w:type="paragraph" w:customStyle="1" w:styleId="Podpisi">
    <w:name w:val="Podpisi"/>
    <w:basedOn w:val="a"/>
    <w:uiPriority w:val="99"/>
    <w:rsid w:val="00787ECF"/>
    <w:pPr>
      <w:autoSpaceDE w:val="0"/>
      <w:autoSpaceDN w:val="0"/>
      <w:adjustRightInd w:val="0"/>
      <w:spacing w:before="113" w:after="113" w:line="200" w:lineRule="atLeast"/>
      <w:jc w:val="right"/>
    </w:pPr>
    <w:rPr>
      <w:rFonts w:ascii="Verdana" w:eastAsia="Calibri" w:hAnsi="Verdana" w:cs="Verdana"/>
      <w:i/>
      <w:iCs/>
      <w:color w:val="000000"/>
      <w:sz w:val="18"/>
      <w:szCs w:val="18"/>
      <w:lang w:val="en-US" w:eastAsia="en-US"/>
    </w:rPr>
  </w:style>
  <w:style w:type="paragraph" w:customStyle="1" w:styleId="ad">
    <w:name w:val="[Без стиля]"/>
    <w:uiPriority w:val="99"/>
    <w:rsid w:val="00787ECF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abl">
    <w:name w:val="Tabl"/>
    <w:basedOn w:val="a9"/>
    <w:uiPriority w:val="99"/>
    <w:rsid w:val="00787ECF"/>
    <w:pPr>
      <w:ind w:firstLine="0"/>
      <w:jc w:val="left"/>
    </w:pPr>
    <w:rPr>
      <w:sz w:val="16"/>
      <w:szCs w:val="16"/>
    </w:rPr>
  </w:style>
  <w:style w:type="paragraph" w:customStyle="1" w:styleId="ae">
    <w:name w:val="Разделы"/>
    <w:basedOn w:val="a"/>
    <w:uiPriority w:val="99"/>
    <w:rsid w:val="00787ECF"/>
    <w:pPr>
      <w:ind w:firstLine="284"/>
      <w:jc w:val="center"/>
    </w:pPr>
    <w:rPr>
      <w:b/>
      <w:sz w:val="28"/>
      <w:szCs w:val="20"/>
    </w:rPr>
  </w:style>
  <w:style w:type="paragraph" w:customStyle="1" w:styleId="a20">
    <w:name w:val="a2"/>
    <w:basedOn w:val="a"/>
    <w:uiPriority w:val="99"/>
    <w:rsid w:val="00787ECF"/>
    <w:pPr>
      <w:spacing w:before="100" w:beforeAutospacing="1" w:after="100" w:afterAutospacing="1"/>
    </w:pPr>
  </w:style>
  <w:style w:type="character" w:customStyle="1" w:styleId="af">
    <w:name w:val="Подраздел Знак"/>
    <w:uiPriority w:val="99"/>
    <w:rsid w:val="00787ECF"/>
    <w:rPr>
      <w:b/>
      <w:i/>
      <w:sz w:val="24"/>
      <w:lang w:val="ru-RU" w:eastAsia="ru-RU"/>
    </w:rPr>
  </w:style>
  <w:style w:type="paragraph" w:customStyle="1" w:styleId="a20cxsplast">
    <w:name w:val="a20cxsplast"/>
    <w:basedOn w:val="a"/>
    <w:uiPriority w:val="99"/>
    <w:rsid w:val="00787ECF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787EC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m1518.msk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2019</Words>
  <Characters>11510</Characters>
  <Application>Microsoft Office Word</Application>
  <DocSecurity>0</DocSecurity>
  <Lines>95</Lines>
  <Paragraphs>27</Paragraphs>
  <ScaleCrop>false</ScaleCrop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ser-prezident@mail.ru</cp:lastModifiedBy>
  <cp:revision>6</cp:revision>
  <cp:lastPrinted>2016-12-01T09:10:00Z</cp:lastPrinted>
  <dcterms:created xsi:type="dcterms:W3CDTF">2016-11-28T07:49:00Z</dcterms:created>
  <dcterms:modified xsi:type="dcterms:W3CDTF">2017-01-31T12:30:00Z</dcterms:modified>
</cp:coreProperties>
</file>