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D1" w:rsidRPr="003A163F" w:rsidRDefault="00987CC9" w:rsidP="009C62D5">
      <w:pPr>
        <w:pStyle w:val="11"/>
        <w:shd w:val="clear" w:color="auto" w:fill="auto"/>
        <w:spacing w:line="240" w:lineRule="auto"/>
        <w:ind w:firstLine="780"/>
        <w:jc w:val="both"/>
        <w:rPr>
          <w:color w:val="000000"/>
          <w:lang w:eastAsia="ru-RU" w:bidi="ru-RU"/>
        </w:rPr>
      </w:pPr>
      <w:bookmarkStart w:id="0" w:name="_GoBack"/>
      <w:bookmarkEnd w:id="0"/>
      <w:proofErr w:type="gramStart"/>
      <w:r w:rsidRPr="003A163F">
        <w:rPr>
          <w:bCs/>
          <w:color w:val="000000"/>
          <w:lang w:eastAsia="ru-RU" w:bidi="ru-RU"/>
        </w:rPr>
        <w:t xml:space="preserve">На основании Приказа  Министерства науки и высшего образования РФ № 397 от 14 марта 2020 г. «Об организации образовательной </w:t>
      </w:r>
      <w:r w:rsidR="00C273B7" w:rsidRPr="003A163F">
        <w:rPr>
          <w:bCs/>
          <w:color w:val="000000"/>
          <w:lang w:eastAsia="ru-RU" w:bidi="ru-RU"/>
        </w:rPr>
        <w:t xml:space="preserve">деятельности в </w:t>
      </w:r>
      <w:r w:rsidRPr="003A163F">
        <w:rPr>
          <w:bCs/>
          <w:color w:val="000000"/>
          <w:lang w:eastAsia="ru-RU" w:bidi="ru-RU"/>
        </w:rPr>
        <w:t>организациях, реализ</w:t>
      </w:r>
      <w:r w:rsidR="00C273B7" w:rsidRPr="003A163F">
        <w:rPr>
          <w:bCs/>
          <w:color w:val="000000"/>
          <w:lang w:eastAsia="ru-RU" w:bidi="ru-RU"/>
        </w:rPr>
        <w:t>ующих образовательные программы</w:t>
      </w:r>
      <w:r w:rsidR="00D636A3">
        <w:rPr>
          <w:bCs/>
          <w:color w:val="000000"/>
          <w:lang w:eastAsia="ru-RU" w:bidi="ru-RU"/>
        </w:rPr>
        <w:t xml:space="preserve"> </w:t>
      </w:r>
      <w:r w:rsidRPr="003A163F">
        <w:rPr>
          <w:bCs/>
          <w:color w:val="000000"/>
          <w:lang w:eastAsia="ru-RU" w:bidi="ru-RU"/>
        </w:rPr>
        <w:t>высшего образования и</w:t>
      </w:r>
      <w:r w:rsidR="00C273B7" w:rsidRPr="003A163F">
        <w:rPr>
          <w:bCs/>
          <w:color w:val="000000"/>
          <w:lang w:eastAsia="ru-RU" w:bidi="ru-RU"/>
        </w:rPr>
        <w:t xml:space="preserve"> соответствующие дополнительные </w:t>
      </w:r>
      <w:r w:rsidRPr="003A163F">
        <w:rPr>
          <w:bCs/>
          <w:color w:val="000000"/>
          <w:lang w:eastAsia="ru-RU" w:bidi="ru-RU"/>
        </w:rPr>
        <w:t>профессиональные прогр</w:t>
      </w:r>
      <w:r w:rsidR="00C273B7" w:rsidRPr="003A163F">
        <w:rPr>
          <w:bCs/>
          <w:color w:val="000000"/>
          <w:lang w:eastAsia="ru-RU" w:bidi="ru-RU"/>
        </w:rPr>
        <w:t xml:space="preserve">аммы, в условиях предупреждения </w:t>
      </w:r>
      <w:r w:rsidRPr="003A163F">
        <w:rPr>
          <w:bCs/>
          <w:color w:val="000000"/>
          <w:lang w:eastAsia="ru-RU" w:bidi="ru-RU"/>
        </w:rPr>
        <w:t xml:space="preserve">распространения новой </w:t>
      </w:r>
      <w:proofErr w:type="spellStart"/>
      <w:r w:rsidRPr="003A163F">
        <w:rPr>
          <w:bCs/>
          <w:color w:val="000000"/>
          <w:lang w:eastAsia="ru-RU" w:bidi="ru-RU"/>
        </w:rPr>
        <w:t>коронавирусной</w:t>
      </w:r>
      <w:proofErr w:type="spellEnd"/>
      <w:r w:rsidRPr="003A163F">
        <w:rPr>
          <w:bCs/>
          <w:color w:val="000000"/>
          <w:lang w:eastAsia="ru-RU" w:bidi="ru-RU"/>
        </w:rPr>
        <w:t xml:space="preserve"> инфекции на</w:t>
      </w:r>
      <w:r w:rsidR="00187EA9">
        <w:rPr>
          <w:bCs/>
          <w:color w:val="000000"/>
          <w:lang w:eastAsia="ru-RU" w:bidi="ru-RU"/>
        </w:rPr>
        <w:t xml:space="preserve"> т</w:t>
      </w:r>
      <w:r w:rsidRPr="003A163F">
        <w:rPr>
          <w:bCs/>
          <w:color w:val="000000"/>
          <w:lang w:eastAsia="ru-RU" w:bidi="ru-RU"/>
        </w:rPr>
        <w:t>ерритории Российской Федерации» в ВУЗах</w:t>
      </w:r>
      <w:r w:rsidR="00C273B7" w:rsidRPr="003A163F">
        <w:rPr>
          <w:color w:val="000000"/>
          <w:lang w:eastAsia="ru-RU" w:bidi="ru-RU"/>
        </w:rPr>
        <w:t xml:space="preserve"> организована контактная работа обучающихся и педагогических работников исключительно в электронной информационно-образовательной среде</w:t>
      </w:r>
      <w:r w:rsidR="00093ED1" w:rsidRPr="003A163F">
        <w:rPr>
          <w:color w:val="000000"/>
          <w:lang w:eastAsia="ru-RU" w:bidi="ru-RU"/>
        </w:rPr>
        <w:t xml:space="preserve">. </w:t>
      </w:r>
      <w:proofErr w:type="gramEnd"/>
    </w:p>
    <w:p w:rsidR="00187EA9" w:rsidRDefault="00093ED1" w:rsidP="009C62D5">
      <w:pPr>
        <w:pStyle w:val="11"/>
        <w:shd w:val="clear" w:color="auto" w:fill="auto"/>
        <w:spacing w:line="240" w:lineRule="auto"/>
        <w:ind w:firstLine="780"/>
        <w:jc w:val="both"/>
        <w:rPr>
          <w:color w:val="000000"/>
          <w:lang w:eastAsia="ru-RU" w:bidi="ru-RU"/>
        </w:rPr>
      </w:pPr>
      <w:r w:rsidRPr="003A163F">
        <w:rPr>
          <w:color w:val="000000"/>
          <w:lang w:eastAsia="ru-RU" w:bidi="ru-RU"/>
        </w:rPr>
        <w:t xml:space="preserve">При взаимодействии обучающихся и педагогических работников опосредовано (на расстоянии) </w:t>
      </w:r>
      <w:r w:rsidR="006A760C" w:rsidRPr="003A163F">
        <w:rPr>
          <w:color w:val="000000"/>
          <w:lang w:eastAsia="ru-RU" w:bidi="ru-RU"/>
        </w:rPr>
        <w:t>используются различные образовательные технологии, позволяющие обеспечивать</w:t>
      </w:r>
      <w:r w:rsidRPr="003A163F">
        <w:rPr>
          <w:color w:val="000000"/>
          <w:lang w:eastAsia="ru-RU" w:bidi="ru-RU"/>
        </w:rPr>
        <w:t xml:space="preserve"> </w:t>
      </w:r>
      <w:r w:rsidR="006A760C" w:rsidRPr="003A163F">
        <w:rPr>
          <w:color w:val="000000"/>
          <w:lang w:eastAsia="ru-RU" w:bidi="ru-RU"/>
        </w:rPr>
        <w:t>применение</w:t>
      </w:r>
      <w:r w:rsidRPr="003A163F">
        <w:rPr>
          <w:color w:val="000000"/>
          <w:lang w:eastAsia="ru-RU" w:bidi="ru-RU"/>
        </w:rPr>
        <w:t xml:space="preserve"> </w:t>
      </w:r>
      <w:r w:rsidR="006A760C" w:rsidRPr="003A163F">
        <w:rPr>
          <w:color w:val="000000"/>
          <w:lang w:eastAsia="ru-RU" w:bidi="ru-RU"/>
        </w:rPr>
        <w:t>электронного обучения и дистанционных образовательных технологий.</w:t>
      </w:r>
    </w:p>
    <w:p w:rsidR="00187EA9" w:rsidRDefault="00C273B7" w:rsidP="009C62D5">
      <w:pPr>
        <w:pStyle w:val="11"/>
        <w:shd w:val="clear" w:color="auto" w:fill="auto"/>
        <w:spacing w:line="240" w:lineRule="auto"/>
        <w:ind w:firstLine="780"/>
        <w:jc w:val="both"/>
        <w:rPr>
          <w:color w:val="000000"/>
        </w:rPr>
      </w:pPr>
      <w:r w:rsidRPr="003A163F">
        <w:rPr>
          <w:color w:val="000000"/>
          <w:lang w:bidi="ru-RU"/>
        </w:rPr>
        <w:t xml:space="preserve">Напомним, что </w:t>
      </w:r>
      <w:r w:rsidR="00093ED1" w:rsidRPr="003A163F">
        <w:rPr>
          <w:color w:val="000000"/>
        </w:rPr>
        <w:t xml:space="preserve">применение дистанционных образовательных технологий при </w:t>
      </w:r>
      <w:r w:rsidRPr="003A163F">
        <w:rPr>
          <w:color w:val="000000"/>
        </w:rPr>
        <w:t>к</w:t>
      </w:r>
      <w:r w:rsidR="006A760C" w:rsidRPr="003A163F">
        <w:rPr>
          <w:color w:val="000000"/>
        </w:rPr>
        <w:t>онтактн</w:t>
      </w:r>
      <w:r w:rsidR="00093ED1" w:rsidRPr="003A163F">
        <w:rPr>
          <w:color w:val="000000"/>
        </w:rPr>
        <w:t xml:space="preserve">ой </w:t>
      </w:r>
      <w:r w:rsidR="006A760C" w:rsidRPr="003A163F">
        <w:rPr>
          <w:color w:val="000000"/>
        </w:rPr>
        <w:t>рабо</w:t>
      </w:r>
      <w:r w:rsidR="00093ED1" w:rsidRPr="003A163F">
        <w:rPr>
          <w:color w:val="000000"/>
        </w:rPr>
        <w:t xml:space="preserve">те </w:t>
      </w:r>
      <w:r w:rsidRPr="003A163F">
        <w:rPr>
          <w:color w:val="000000"/>
        </w:rPr>
        <w:t>четко регламентировано на законодательном уровне:</w:t>
      </w:r>
    </w:p>
    <w:p w:rsidR="00187EA9" w:rsidRDefault="00C273B7" w:rsidP="009C62D5">
      <w:pPr>
        <w:pStyle w:val="11"/>
        <w:shd w:val="clear" w:color="auto" w:fill="auto"/>
        <w:spacing w:line="240" w:lineRule="auto"/>
        <w:ind w:firstLine="780"/>
        <w:jc w:val="both"/>
      </w:pPr>
      <w:r w:rsidRPr="003A163F">
        <w:rPr>
          <w:color w:val="000000"/>
        </w:rPr>
        <w:t xml:space="preserve">- </w:t>
      </w:r>
      <w:r w:rsidRPr="003A163F">
        <w:t>Приказом Министерства образования и науки РФ от 22 декабря 2014</w:t>
      </w:r>
      <w:r w:rsidR="00187EA9">
        <w:rPr>
          <w:b/>
        </w:rPr>
        <w:t xml:space="preserve"> </w:t>
      </w:r>
      <w:r w:rsidRPr="003A163F">
        <w:t xml:space="preserve">г. </w:t>
      </w:r>
      <w:r w:rsidR="00187EA9" w:rsidRPr="00187EA9">
        <w:t>№</w:t>
      </w:r>
      <w:r w:rsidR="00187EA9">
        <w:rPr>
          <w:b/>
        </w:rPr>
        <w:t xml:space="preserve"> </w:t>
      </w:r>
      <w:r w:rsidRPr="003A163F">
        <w:t>1601</w:t>
      </w:r>
      <w:r w:rsidR="00187EA9">
        <w:rPr>
          <w:b/>
        </w:rPr>
        <w:t xml:space="preserve"> «</w:t>
      </w:r>
      <w:r w:rsidRPr="003A163F"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187EA9">
        <w:t xml:space="preserve">» (далее – </w:t>
      </w:r>
      <w:r w:rsidR="00187EA9">
        <w:rPr>
          <w:color w:val="000000"/>
          <w:lang w:eastAsia="ru-RU" w:bidi="ru-RU"/>
        </w:rPr>
        <w:t>П</w:t>
      </w:r>
      <w:r w:rsidR="00187EA9" w:rsidRPr="003A163F">
        <w:rPr>
          <w:color w:val="000000"/>
          <w:lang w:eastAsia="ru-RU" w:bidi="ru-RU"/>
        </w:rPr>
        <w:t xml:space="preserve">риказ </w:t>
      </w:r>
      <w:proofErr w:type="spellStart"/>
      <w:r w:rsidR="00187EA9" w:rsidRPr="003A163F">
        <w:rPr>
          <w:color w:val="000000"/>
          <w:lang w:eastAsia="ru-RU" w:bidi="ru-RU"/>
        </w:rPr>
        <w:t>Минобрнауки</w:t>
      </w:r>
      <w:proofErr w:type="spellEnd"/>
      <w:r w:rsidR="00187EA9" w:rsidRPr="003A163F">
        <w:rPr>
          <w:color w:val="000000"/>
          <w:lang w:eastAsia="ru-RU" w:bidi="ru-RU"/>
        </w:rPr>
        <w:t xml:space="preserve"> России от 22.12.2014 № 1601</w:t>
      </w:r>
      <w:r w:rsidR="00187EA9">
        <w:rPr>
          <w:color w:val="000000"/>
          <w:lang w:eastAsia="ru-RU" w:bidi="ru-RU"/>
        </w:rPr>
        <w:t>)</w:t>
      </w:r>
      <w:r w:rsidRPr="003A163F">
        <w:t>;</w:t>
      </w:r>
    </w:p>
    <w:p w:rsidR="00187EA9" w:rsidRDefault="00C273B7" w:rsidP="009C62D5">
      <w:pPr>
        <w:pStyle w:val="11"/>
        <w:shd w:val="clear" w:color="auto" w:fill="auto"/>
        <w:spacing w:line="240" w:lineRule="auto"/>
        <w:ind w:firstLine="780"/>
        <w:jc w:val="both"/>
        <w:rPr>
          <w:color w:val="000000"/>
        </w:rPr>
      </w:pPr>
      <w:r w:rsidRPr="003A163F">
        <w:t xml:space="preserve">- </w:t>
      </w:r>
      <w:hyperlink r:id="rId7" w:anchor="100179" w:history="1">
        <w:r w:rsidRPr="003A163F">
          <w:rPr>
            <w:rStyle w:val="a3"/>
            <w:color w:val="auto"/>
            <w:u w:val="none"/>
            <w:bdr w:val="none" w:sz="0" w:space="0" w:color="auto" w:frame="1"/>
          </w:rPr>
          <w:t>пунктом 54</w:t>
        </w:r>
      </w:hyperlink>
      <w:r w:rsidR="00187EA9">
        <w:rPr>
          <w:color w:val="000000"/>
        </w:rPr>
        <w:t xml:space="preserve"> </w:t>
      </w:r>
      <w:r w:rsidRPr="003A163F">
        <w:rPr>
          <w:color w:val="000000"/>
        </w:rPr>
        <w:t xml:space="preserve">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A163F">
        <w:rPr>
          <w:color w:val="000000"/>
        </w:rPr>
        <w:t>бакалавриата</w:t>
      </w:r>
      <w:proofErr w:type="spellEnd"/>
      <w:r w:rsidRPr="003A163F">
        <w:rPr>
          <w:color w:val="000000"/>
        </w:rPr>
        <w:t xml:space="preserve">, программам </w:t>
      </w:r>
      <w:proofErr w:type="spellStart"/>
      <w:r w:rsidRPr="003A163F">
        <w:rPr>
          <w:color w:val="000000"/>
        </w:rPr>
        <w:t>специалитета</w:t>
      </w:r>
      <w:proofErr w:type="spellEnd"/>
      <w:r w:rsidRPr="003A163F">
        <w:rPr>
          <w:color w:val="000000"/>
        </w:rPr>
        <w:t xml:space="preserve">, программам магистратуры, утвержденного приказом Министерства образования и науки Российской Федерации от 19 декабря 2013 г. </w:t>
      </w:r>
      <w:r w:rsidR="00187EA9">
        <w:rPr>
          <w:color w:val="000000"/>
        </w:rPr>
        <w:t>№</w:t>
      </w:r>
      <w:r w:rsidRPr="003A163F">
        <w:rPr>
          <w:color w:val="000000"/>
        </w:rPr>
        <w:t xml:space="preserve"> 1367.  </w:t>
      </w:r>
    </w:p>
    <w:p w:rsidR="00187EA9" w:rsidRDefault="00D636A3" w:rsidP="009C62D5">
      <w:pPr>
        <w:pStyle w:val="11"/>
        <w:shd w:val="clear" w:color="auto" w:fill="auto"/>
        <w:spacing w:line="240" w:lineRule="auto"/>
        <w:ind w:firstLine="780"/>
        <w:jc w:val="both"/>
        <w:rPr>
          <w:bCs/>
          <w:lang w:eastAsia="ru-RU"/>
        </w:rPr>
      </w:pPr>
      <w:r>
        <w:rPr>
          <w:bCs/>
          <w:lang w:eastAsia="ru-RU"/>
        </w:rPr>
        <w:t xml:space="preserve">В этой связи </w:t>
      </w:r>
      <w:proofErr w:type="spellStart"/>
      <w:r w:rsidR="006A760C" w:rsidRPr="001B711E">
        <w:rPr>
          <w:bCs/>
          <w:lang w:eastAsia="ru-RU"/>
        </w:rPr>
        <w:t>Минобрнауки</w:t>
      </w:r>
      <w:proofErr w:type="spellEnd"/>
      <w:r w:rsidR="006A760C" w:rsidRPr="001B711E">
        <w:rPr>
          <w:bCs/>
          <w:lang w:eastAsia="ru-RU"/>
        </w:rPr>
        <w:t xml:space="preserve"> России </w:t>
      </w:r>
      <w:r w:rsidR="00093ED1" w:rsidRPr="003A163F">
        <w:rPr>
          <w:bCs/>
          <w:lang w:eastAsia="ru-RU"/>
        </w:rPr>
        <w:t xml:space="preserve">18.03.2020 г. </w:t>
      </w:r>
      <w:r w:rsidR="006A760C" w:rsidRPr="001B711E">
        <w:rPr>
          <w:bCs/>
          <w:lang w:eastAsia="ru-RU"/>
        </w:rPr>
        <w:t>подготовило</w:t>
      </w:r>
      <w:r w:rsidR="00093ED1" w:rsidRPr="003A163F">
        <w:rPr>
          <w:bCs/>
          <w:lang w:eastAsia="ru-RU"/>
        </w:rPr>
        <w:t xml:space="preserve"> </w:t>
      </w:r>
      <w:r w:rsidR="00A01829">
        <w:rPr>
          <w:bCs/>
          <w:lang w:eastAsia="ru-RU"/>
        </w:rPr>
        <w:t>М</w:t>
      </w:r>
      <w:r w:rsidR="00093ED1" w:rsidRPr="003A163F">
        <w:rPr>
          <w:bCs/>
          <w:lang w:eastAsia="ru-RU"/>
        </w:rPr>
        <w:t>етодические рекомендации</w:t>
      </w:r>
      <w:r w:rsidR="00187EA9">
        <w:rPr>
          <w:bCs/>
          <w:lang w:eastAsia="ru-RU"/>
        </w:rPr>
        <w:t xml:space="preserve"> – </w:t>
      </w:r>
      <w:r w:rsidR="00093ED1" w:rsidRPr="003A163F">
        <w:rPr>
          <w:bCs/>
          <w:lang w:eastAsia="ru-RU"/>
        </w:rPr>
        <w:t xml:space="preserve">экспертные разъяснения </w:t>
      </w:r>
      <w:r w:rsidR="006A760C" w:rsidRPr="001B711E">
        <w:rPr>
          <w:bCs/>
          <w:lang w:eastAsia="ru-RU"/>
        </w:rPr>
        <w:t>по актуальным вопросам, связанным с временным переходом на дистанционное обучение</w:t>
      </w:r>
      <w:r>
        <w:rPr>
          <w:bCs/>
          <w:lang w:eastAsia="ru-RU"/>
        </w:rPr>
        <w:t xml:space="preserve">, в том числе с использованием </w:t>
      </w:r>
      <w:proofErr w:type="spellStart"/>
      <w:r>
        <w:rPr>
          <w:bCs/>
          <w:lang w:eastAsia="ru-RU"/>
        </w:rPr>
        <w:t>онлайн</w:t>
      </w:r>
      <w:proofErr w:type="spellEnd"/>
      <w:r>
        <w:rPr>
          <w:bCs/>
          <w:lang w:eastAsia="ru-RU"/>
        </w:rPr>
        <w:t xml:space="preserve"> курсов других университетов. </w:t>
      </w:r>
    </w:p>
    <w:p w:rsidR="00187EA9" w:rsidRDefault="002B10F8" w:rsidP="009C62D5">
      <w:pPr>
        <w:pStyle w:val="11"/>
        <w:shd w:val="clear" w:color="auto" w:fill="auto"/>
        <w:spacing w:line="240" w:lineRule="auto"/>
        <w:ind w:firstLine="780"/>
        <w:jc w:val="both"/>
        <w:rPr>
          <w:bCs/>
          <w:lang w:eastAsia="ru-RU"/>
        </w:rPr>
      </w:pPr>
      <w:r>
        <w:rPr>
          <w:bCs/>
          <w:lang w:eastAsia="ru-RU"/>
        </w:rPr>
        <w:t>Э</w:t>
      </w:r>
      <w:r w:rsidR="003A163F">
        <w:rPr>
          <w:bCs/>
          <w:lang w:eastAsia="ru-RU"/>
        </w:rPr>
        <w:t xml:space="preserve">кспертные </w:t>
      </w:r>
      <w:r w:rsidR="00187EA9">
        <w:rPr>
          <w:bCs/>
          <w:lang w:eastAsia="ru-RU"/>
        </w:rPr>
        <w:t>разъяснения</w:t>
      </w:r>
      <w:r w:rsidR="003A163F">
        <w:rPr>
          <w:bCs/>
          <w:lang w:eastAsia="ru-RU"/>
        </w:rPr>
        <w:t xml:space="preserve"> будут </w:t>
      </w:r>
      <w:r w:rsidR="00D636A3">
        <w:rPr>
          <w:bCs/>
          <w:lang w:eastAsia="ru-RU"/>
        </w:rPr>
        <w:t>полезны</w:t>
      </w:r>
      <w:r w:rsidR="003A163F">
        <w:rPr>
          <w:bCs/>
          <w:lang w:eastAsia="ru-RU"/>
        </w:rPr>
        <w:t xml:space="preserve"> как </w:t>
      </w:r>
      <w:r w:rsidR="00D636A3">
        <w:rPr>
          <w:bCs/>
          <w:lang w:eastAsia="ru-RU"/>
        </w:rPr>
        <w:t xml:space="preserve">для </w:t>
      </w:r>
      <w:r w:rsidR="003A163F">
        <w:rPr>
          <w:bCs/>
          <w:lang w:eastAsia="ru-RU"/>
        </w:rPr>
        <w:t xml:space="preserve">педагогических </w:t>
      </w:r>
      <w:r w:rsidR="005F572D" w:rsidRPr="003A163F">
        <w:rPr>
          <w:bCs/>
          <w:lang w:eastAsia="ru-RU"/>
        </w:rPr>
        <w:t xml:space="preserve">работников, </w:t>
      </w:r>
      <w:r w:rsidR="003A163F">
        <w:rPr>
          <w:bCs/>
          <w:lang w:eastAsia="ru-RU"/>
        </w:rPr>
        <w:t xml:space="preserve">так и для </w:t>
      </w:r>
      <w:r w:rsidR="005F572D" w:rsidRPr="003A163F">
        <w:rPr>
          <w:bCs/>
          <w:lang w:eastAsia="ru-RU"/>
        </w:rPr>
        <w:t>пер</w:t>
      </w:r>
      <w:r w:rsidR="003A163F">
        <w:rPr>
          <w:bCs/>
          <w:lang w:eastAsia="ru-RU"/>
        </w:rPr>
        <w:t xml:space="preserve">вичных профсоюзных организаций – ведь </w:t>
      </w:r>
      <w:r w:rsidR="005F572D" w:rsidRPr="003A163F">
        <w:rPr>
          <w:bCs/>
          <w:lang w:eastAsia="ru-RU"/>
        </w:rPr>
        <w:t xml:space="preserve">переход на </w:t>
      </w:r>
      <w:r w:rsidR="003A78FC">
        <w:rPr>
          <w:bCs/>
          <w:lang w:eastAsia="ru-RU"/>
        </w:rPr>
        <w:t>контактную работу в электронной инфо</w:t>
      </w:r>
      <w:r w:rsidR="00187EA9">
        <w:rPr>
          <w:bCs/>
          <w:lang w:eastAsia="ru-RU"/>
        </w:rPr>
        <w:t>рм</w:t>
      </w:r>
      <w:r w:rsidR="003A78FC">
        <w:rPr>
          <w:bCs/>
          <w:lang w:eastAsia="ru-RU"/>
        </w:rPr>
        <w:t xml:space="preserve">ационно-образовательной среде </w:t>
      </w:r>
      <w:r w:rsidR="005F572D" w:rsidRPr="003A163F">
        <w:rPr>
          <w:bCs/>
          <w:lang w:eastAsia="ru-RU"/>
        </w:rPr>
        <w:t xml:space="preserve">в ВУЗах </w:t>
      </w:r>
      <w:r>
        <w:rPr>
          <w:bCs/>
          <w:lang w:eastAsia="ru-RU"/>
        </w:rPr>
        <w:t xml:space="preserve">влечет </w:t>
      </w:r>
      <w:r w:rsidR="006B5097">
        <w:rPr>
          <w:bCs/>
          <w:lang w:eastAsia="ru-RU"/>
        </w:rPr>
        <w:t xml:space="preserve">и активную работу </w:t>
      </w:r>
      <w:proofErr w:type="spellStart"/>
      <w:r w:rsidR="006B5097">
        <w:rPr>
          <w:bCs/>
          <w:lang w:eastAsia="ru-RU"/>
        </w:rPr>
        <w:t>первичек</w:t>
      </w:r>
      <w:proofErr w:type="spellEnd"/>
      <w:r w:rsidR="006B5097">
        <w:rPr>
          <w:bCs/>
          <w:lang w:eastAsia="ru-RU"/>
        </w:rPr>
        <w:t xml:space="preserve">: происходит </w:t>
      </w:r>
      <w:r w:rsidR="005F572D" w:rsidRPr="003A163F">
        <w:rPr>
          <w:bCs/>
          <w:lang w:eastAsia="ru-RU"/>
        </w:rPr>
        <w:t xml:space="preserve">внесение изменение в действующие </w:t>
      </w:r>
      <w:r w:rsidR="006B5097">
        <w:rPr>
          <w:bCs/>
          <w:lang w:eastAsia="ru-RU"/>
        </w:rPr>
        <w:t xml:space="preserve">локально-нормативные </w:t>
      </w:r>
      <w:r w:rsidR="00D636A3">
        <w:rPr>
          <w:bCs/>
          <w:lang w:eastAsia="ru-RU"/>
        </w:rPr>
        <w:t xml:space="preserve">акты, </w:t>
      </w:r>
      <w:r w:rsidR="006B5097">
        <w:rPr>
          <w:bCs/>
          <w:lang w:eastAsia="ru-RU"/>
        </w:rPr>
        <w:t>разработка</w:t>
      </w:r>
      <w:r w:rsidR="003A163F">
        <w:rPr>
          <w:bCs/>
          <w:lang w:eastAsia="ru-RU"/>
        </w:rPr>
        <w:t xml:space="preserve"> новых. </w:t>
      </w:r>
    </w:p>
    <w:p w:rsidR="003A163F" w:rsidRPr="00187EA9" w:rsidRDefault="002B10F8" w:rsidP="009C62D5">
      <w:pPr>
        <w:pStyle w:val="11"/>
        <w:shd w:val="clear" w:color="auto" w:fill="auto"/>
        <w:spacing w:line="240" w:lineRule="auto"/>
        <w:ind w:firstLine="780"/>
        <w:jc w:val="both"/>
      </w:pPr>
      <w:r w:rsidRPr="001B711E">
        <w:rPr>
          <w:bCs/>
          <w:lang w:eastAsia="ru-RU"/>
        </w:rPr>
        <w:t>Публи</w:t>
      </w:r>
      <w:r w:rsidRPr="003A163F">
        <w:rPr>
          <w:bCs/>
          <w:lang w:eastAsia="ru-RU"/>
        </w:rPr>
        <w:t>куем ответы на некоторые из них</w:t>
      </w:r>
      <w:r w:rsidR="009C3037">
        <w:rPr>
          <w:bCs/>
          <w:lang w:eastAsia="ru-RU"/>
        </w:rPr>
        <w:t>.</w:t>
      </w:r>
    </w:p>
    <w:p w:rsidR="00187EA9" w:rsidRDefault="00F62A44" w:rsidP="009C62D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Титова Н.А., Киселева Т.А.</w:t>
      </w:r>
      <w:bookmarkStart w:id="1" w:name="bookmark2"/>
      <w:bookmarkStart w:id="2" w:name="bookmark3"/>
      <w:bookmarkStart w:id="3" w:name="bookmark0"/>
      <w:bookmarkStart w:id="4" w:name="bookmark1"/>
    </w:p>
    <w:p w:rsidR="00565941" w:rsidRDefault="00565941" w:rsidP="009C62D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08A6" w:rsidRPr="00187EA9" w:rsidRDefault="007A08A6" w:rsidP="009C62D5">
      <w:pPr>
        <w:pStyle w:val="11"/>
        <w:shd w:val="clear" w:color="auto" w:fill="auto"/>
        <w:spacing w:line="240" w:lineRule="auto"/>
        <w:ind w:firstLine="780"/>
        <w:jc w:val="both"/>
        <w:rPr>
          <w:b/>
          <w:bCs/>
          <w:i/>
          <w:lang w:eastAsia="ru-RU"/>
        </w:rPr>
      </w:pPr>
      <w:r w:rsidRPr="00187EA9">
        <w:rPr>
          <w:b/>
          <w:bCs/>
          <w:i/>
          <w:lang w:eastAsia="ru-RU"/>
        </w:rPr>
        <w:t xml:space="preserve">Вопрос 1. Кто принимает решение об использовании </w:t>
      </w:r>
      <w:proofErr w:type="spellStart"/>
      <w:r w:rsidRPr="00187EA9">
        <w:rPr>
          <w:b/>
          <w:bCs/>
          <w:i/>
          <w:lang w:eastAsia="ru-RU"/>
        </w:rPr>
        <w:t>онлайн-курсов</w:t>
      </w:r>
      <w:proofErr w:type="spellEnd"/>
      <w:r w:rsidRPr="00187EA9">
        <w:rPr>
          <w:b/>
          <w:bCs/>
          <w:i/>
          <w:lang w:eastAsia="ru-RU"/>
        </w:rPr>
        <w:t xml:space="preserve"> при реализации образовательных программ</w:t>
      </w:r>
      <w:bookmarkEnd w:id="1"/>
      <w:bookmarkEnd w:id="2"/>
      <w:r w:rsidR="00187EA9">
        <w:rPr>
          <w:b/>
          <w:bCs/>
          <w:i/>
          <w:lang w:eastAsia="ru-RU"/>
        </w:rPr>
        <w:t>?</w:t>
      </w:r>
    </w:p>
    <w:p w:rsidR="007A08A6" w:rsidRDefault="007A08A6" w:rsidP="009C62D5">
      <w:pPr>
        <w:pStyle w:val="11"/>
        <w:shd w:val="clear" w:color="auto" w:fill="auto"/>
        <w:spacing w:line="240" w:lineRule="auto"/>
        <w:ind w:firstLine="720"/>
        <w:jc w:val="both"/>
        <w:rPr>
          <w:color w:val="000000"/>
          <w:lang w:eastAsia="ru-RU" w:bidi="ru-RU"/>
        </w:rPr>
      </w:pPr>
      <w:r w:rsidRPr="003A163F">
        <w:rPr>
          <w:b/>
          <w:bCs/>
          <w:color w:val="000000"/>
          <w:lang w:eastAsia="ru-RU" w:bidi="ru-RU"/>
        </w:rPr>
        <w:t xml:space="preserve">Ответ: </w:t>
      </w:r>
      <w:r w:rsidRPr="003A163F">
        <w:rPr>
          <w:color w:val="000000"/>
          <w:lang w:eastAsia="ru-RU" w:bidi="ru-RU"/>
        </w:rPr>
        <w:t xml:space="preserve">В зависимости от положений локальных нормативных актов университетов данное решение может быть принято ректором, деканами факультетов, руководителями иных подразделений, академическими руководителями образовательных программ. Фактически это решение об </w:t>
      </w:r>
      <w:r w:rsidRPr="003A163F">
        <w:rPr>
          <w:color w:val="000000"/>
          <w:lang w:eastAsia="ru-RU" w:bidi="ru-RU"/>
        </w:rPr>
        <w:lastRenderedPageBreak/>
        <w:t>изменении технологии реализации учебной дисциплины и списка ресурсов, используемых в обучении.</w:t>
      </w:r>
    </w:p>
    <w:p w:rsidR="007A08A6" w:rsidRPr="00187EA9" w:rsidRDefault="007A08A6" w:rsidP="009C62D5">
      <w:pPr>
        <w:pStyle w:val="11"/>
        <w:shd w:val="clear" w:color="auto" w:fill="auto"/>
        <w:spacing w:line="240" w:lineRule="auto"/>
        <w:ind w:firstLine="780"/>
        <w:jc w:val="both"/>
        <w:rPr>
          <w:b/>
          <w:bCs/>
          <w:i/>
          <w:lang w:eastAsia="ru-RU"/>
        </w:rPr>
      </w:pPr>
      <w:r w:rsidRPr="00187EA9">
        <w:rPr>
          <w:b/>
          <w:bCs/>
          <w:i/>
          <w:lang w:eastAsia="ru-RU"/>
        </w:rPr>
        <w:t>Вопрос 2</w:t>
      </w:r>
      <w:proofErr w:type="gramStart"/>
      <w:r w:rsidRPr="00187EA9">
        <w:rPr>
          <w:b/>
          <w:bCs/>
          <w:i/>
          <w:lang w:eastAsia="ru-RU"/>
        </w:rPr>
        <w:t xml:space="preserve"> К</w:t>
      </w:r>
      <w:proofErr w:type="gramEnd"/>
      <w:r w:rsidRPr="00187EA9">
        <w:rPr>
          <w:b/>
          <w:bCs/>
          <w:i/>
          <w:lang w:eastAsia="ru-RU"/>
        </w:rPr>
        <w:t xml:space="preserve">ак включать </w:t>
      </w:r>
      <w:proofErr w:type="spellStart"/>
      <w:r w:rsidRPr="00187EA9">
        <w:rPr>
          <w:b/>
          <w:bCs/>
          <w:i/>
          <w:lang w:eastAsia="ru-RU"/>
        </w:rPr>
        <w:t>онлайн-курс</w:t>
      </w:r>
      <w:proofErr w:type="spellEnd"/>
      <w:r w:rsidRPr="00187EA9">
        <w:rPr>
          <w:b/>
          <w:bCs/>
          <w:i/>
          <w:lang w:eastAsia="ru-RU"/>
        </w:rPr>
        <w:t xml:space="preserve"> в учебные планы? Требуется ли согласие преподавателя по данной дисциплине? Требуется ли заключение с ними каких-либо соглашений?</w:t>
      </w:r>
    </w:p>
    <w:p w:rsidR="007A08A6" w:rsidRPr="003A163F" w:rsidRDefault="007A08A6" w:rsidP="009C62D5">
      <w:pPr>
        <w:pStyle w:val="11"/>
        <w:shd w:val="clear" w:color="auto" w:fill="auto"/>
        <w:spacing w:line="240" w:lineRule="auto"/>
        <w:ind w:firstLine="720"/>
        <w:jc w:val="both"/>
      </w:pPr>
      <w:r w:rsidRPr="003A163F">
        <w:rPr>
          <w:b/>
          <w:bCs/>
          <w:color w:val="000000"/>
          <w:lang w:eastAsia="ru-RU" w:bidi="ru-RU"/>
        </w:rPr>
        <w:t xml:space="preserve">Ответ: </w:t>
      </w:r>
      <w:r w:rsidRPr="003A163F">
        <w:rPr>
          <w:color w:val="000000"/>
          <w:lang w:eastAsia="ru-RU" w:bidi="ru-RU"/>
        </w:rPr>
        <w:t xml:space="preserve">В случае принятия университетом решения о переходе на дистанционный формат образовательной деятельности преподаватели обязаны принять решение об использовании </w:t>
      </w:r>
      <w:proofErr w:type="spellStart"/>
      <w:r w:rsidRPr="003A163F">
        <w:rPr>
          <w:color w:val="000000"/>
          <w:lang w:eastAsia="ru-RU" w:bidi="ru-RU"/>
        </w:rPr>
        <w:t>онлайн-курса</w:t>
      </w:r>
      <w:proofErr w:type="spellEnd"/>
      <w:r w:rsidRPr="003A163F">
        <w:rPr>
          <w:color w:val="000000"/>
          <w:lang w:eastAsia="ru-RU" w:bidi="ru-RU"/>
        </w:rPr>
        <w:t xml:space="preserve"> для преподавания конкретной дисциплины или о проведении занятий по такой дисциплине с использованием дистанционных технологий. Заключение каких-либо соглашений с преподавателями при изменении формата реализации учебной дисциплины на формат с применением или полным замещением на </w:t>
      </w:r>
      <w:proofErr w:type="spellStart"/>
      <w:r w:rsidRPr="003A163F">
        <w:rPr>
          <w:color w:val="000000"/>
          <w:lang w:eastAsia="ru-RU" w:bidi="ru-RU"/>
        </w:rPr>
        <w:t>онлайн-курсы</w:t>
      </w:r>
      <w:proofErr w:type="spellEnd"/>
      <w:r w:rsidRPr="003A163F">
        <w:rPr>
          <w:color w:val="000000"/>
          <w:lang w:eastAsia="ru-RU" w:bidi="ru-RU"/>
        </w:rPr>
        <w:t xml:space="preserve"> не требуется.</w:t>
      </w:r>
    </w:p>
    <w:p w:rsidR="007A08A6" w:rsidRPr="003A163F" w:rsidRDefault="007A08A6" w:rsidP="009C62D5">
      <w:pPr>
        <w:pStyle w:val="11"/>
        <w:shd w:val="clear" w:color="auto" w:fill="auto"/>
        <w:spacing w:line="240" w:lineRule="auto"/>
        <w:ind w:firstLine="720"/>
        <w:jc w:val="both"/>
      </w:pPr>
      <w:r w:rsidRPr="003A163F">
        <w:rPr>
          <w:color w:val="000000"/>
          <w:lang w:eastAsia="ru-RU" w:bidi="ru-RU"/>
        </w:rPr>
        <w:t>В случае</w:t>
      </w:r>
      <w:proofErr w:type="gramStart"/>
      <w:r w:rsidR="00187EA9">
        <w:rPr>
          <w:color w:val="000000"/>
          <w:lang w:eastAsia="ru-RU" w:bidi="ru-RU"/>
        </w:rPr>
        <w:t>,</w:t>
      </w:r>
      <w:proofErr w:type="gramEnd"/>
      <w:r w:rsidRPr="003A163F">
        <w:rPr>
          <w:color w:val="000000"/>
          <w:lang w:eastAsia="ru-RU" w:bidi="ru-RU"/>
        </w:rPr>
        <w:t xml:space="preserve"> если преподаватель готов провести свою дисциплину самостоятельно в дистанционной форме, он следует рабочей программе учебной дисциплины.</w:t>
      </w:r>
    </w:p>
    <w:p w:rsidR="00187EA9" w:rsidRDefault="007A08A6" w:rsidP="009C62D5">
      <w:pPr>
        <w:pStyle w:val="11"/>
        <w:shd w:val="clear" w:color="auto" w:fill="auto"/>
        <w:spacing w:line="240" w:lineRule="auto"/>
        <w:ind w:firstLine="720"/>
        <w:jc w:val="both"/>
        <w:rPr>
          <w:color w:val="000000"/>
          <w:lang w:eastAsia="ru-RU" w:bidi="ru-RU"/>
        </w:rPr>
      </w:pPr>
      <w:r w:rsidRPr="003A163F">
        <w:rPr>
          <w:color w:val="000000"/>
          <w:lang w:eastAsia="ru-RU" w:bidi="ru-RU"/>
        </w:rPr>
        <w:t xml:space="preserve">Если преподаватель используется </w:t>
      </w:r>
      <w:proofErr w:type="spellStart"/>
      <w:r w:rsidRPr="003A163F">
        <w:rPr>
          <w:color w:val="000000"/>
          <w:lang w:eastAsia="ru-RU" w:bidi="ru-RU"/>
        </w:rPr>
        <w:t>онлайн-курс</w:t>
      </w:r>
      <w:proofErr w:type="spellEnd"/>
      <w:r w:rsidRPr="003A163F">
        <w:rPr>
          <w:color w:val="000000"/>
          <w:lang w:eastAsia="ru-RU" w:bidi="ru-RU"/>
        </w:rPr>
        <w:t xml:space="preserve">, то рабочую программу учебной дисциплины необходимо соотнести с программой </w:t>
      </w:r>
      <w:proofErr w:type="spellStart"/>
      <w:r w:rsidRPr="003A163F">
        <w:rPr>
          <w:color w:val="000000"/>
          <w:lang w:eastAsia="ru-RU" w:bidi="ru-RU"/>
        </w:rPr>
        <w:t>онлайн-курса</w:t>
      </w:r>
      <w:proofErr w:type="spellEnd"/>
      <w:r w:rsidRPr="003A163F">
        <w:rPr>
          <w:color w:val="000000"/>
          <w:lang w:eastAsia="ru-RU" w:bidi="ru-RU"/>
        </w:rPr>
        <w:t>.</w:t>
      </w:r>
      <w:bookmarkStart w:id="5" w:name="bookmark8"/>
      <w:bookmarkStart w:id="6" w:name="bookmark9"/>
    </w:p>
    <w:p w:rsidR="007A08A6" w:rsidRPr="00187EA9" w:rsidRDefault="007A08A6" w:rsidP="009C62D5">
      <w:pPr>
        <w:pStyle w:val="11"/>
        <w:shd w:val="clear" w:color="auto" w:fill="auto"/>
        <w:spacing w:line="240" w:lineRule="auto"/>
        <w:ind w:firstLine="720"/>
        <w:jc w:val="both"/>
        <w:rPr>
          <w:b/>
          <w:i/>
          <w:color w:val="000000"/>
          <w:lang w:eastAsia="ru-RU" w:bidi="ru-RU"/>
        </w:rPr>
      </w:pPr>
      <w:r w:rsidRPr="00187EA9">
        <w:rPr>
          <w:b/>
          <w:i/>
          <w:color w:val="000000"/>
          <w:lang w:eastAsia="ru-RU" w:bidi="ru-RU"/>
        </w:rPr>
        <w:t>Вопрос 3. Какие локальные нормативные акты должны быть в организации?</w:t>
      </w:r>
      <w:bookmarkEnd w:id="5"/>
      <w:bookmarkEnd w:id="6"/>
    </w:p>
    <w:p w:rsidR="007A08A6" w:rsidRPr="003A163F" w:rsidRDefault="007A08A6" w:rsidP="009C62D5">
      <w:pPr>
        <w:pStyle w:val="11"/>
        <w:shd w:val="clear" w:color="auto" w:fill="auto"/>
        <w:spacing w:line="240" w:lineRule="auto"/>
        <w:ind w:firstLine="720"/>
        <w:jc w:val="both"/>
      </w:pPr>
      <w:r w:rsidRPr="003A163F">
        <w:rPr>
          <w:b/>
          <w:bCs/>
          <w:color w:val="000000"/>
          <w:lang w:eastAsia="ru-RU" w:bidi="ru-RU"/>
        </w:rPr>
        <w:t xml:space="preserve">Ответ: </w:t>
      </w:r>
      <w:r w:rsidRPr="003A163F">
        <w:rPr>
          <w:color w:val="000000"/>
          <w:lang w:eastAsia="ru-RU" w:bidi="ru-RU"/>
        </w:rPr>
        <w:t xml:space="preserve">Должны быть принят приказ об организации образовательного процесса в связи с профилактическими мерами, связанными с угрозой </w:t>
      </w:r>
      <w:proofErr w:type="spellStart"/>
      <w:r w:rsidRPr="003A163F">
        <w:rPr>
          <w:color w:val="000000"/>
          <w:lang w:eastAsia="ru-RU" w:bidi="ru-RU"/>
        </w:rPr>
        <w:t>коронавирусной</w:t>
      </w:r>
      <w:proofErr w:type="spellEnd"/>
      <w:r w:rsidRPr="003A163F">
        <w:rPr>
          <w:color w:val="000000"/>
          <w:lang w:eastAsia="ru-RU" w:bidi="ru-RU"/>
        </w:rPr>
        <w:t xml:space="preserve"> инфекции, предусматривающий, в том числе использование </w:t>
      </w:r>
      <w:proofErr w:type="spellStart"/>
      <w:r w:rsidRPr="003A163F">
        <w:rPr>
          <w:color w:val="000000"/>
          <w:lang w:eastAsia="ru-RU" w:bidi="ru-RU"/>
        </w:rPr>
        <w:t>онлайн-курсов</w:t>
      </w:r>
      <w:proofErr w:type="spellEnd"/>
      <w:r w:rsidRPr="003A163F">
        <w:rPr>
          <w:color w:val="000000"/>
          <w:lang w:eastAsia="ru-RU" w:bidi="ru-RU"/>
        </w:rPr>
        <w:t xml:space="preserve"> и дистанционных образовательных технологий в образовательном процессе.</w:t>
      </w:r>
    </w:p>
    <w:p w:rsidR="00187EA9" w:rsidRDefault="007A08A6" w:rsidP="009C62D5">
      <w:pPr>
        <w:pStyle w:val="11"/>
        <w:shd w:val="clear" w:color="auto" w:fill="auto"/>
        <w:spacing w:line="240" w:lineRule="auto"/>
        <w:ind w:firstLine="720"/>
        <w:jc w:val="both"/>
        <w:rPr>
          <w:color w:val="000000"/>
          <w:lang w:eastAsia="ru-RU" w:bidi="ru-RU"/>
        </w:rPr>
      </w:pPr>
      <w:r w:rsidRPr="003A163F">
        <w:rPr>
          <w:color w:val="000000"/>
          <w:lang w:eastAsia="ru-RU" w:bidi="ru-RU"/>
        </w:rPr>
        <w:t xml:space="preserve">Кроме этого, университетом должен быть утвержден перечень </w:t>
      </w:r>
      <w:proofErr w:type="gramStart"/>
      <w:r w:rsidRPr="003A163F">
        <w:rPr>
          <w:color w:val="000000"/>
          <w:lang w:eastAsia="ru-RU" w:bidi="ru-RU"/>
        </w:rPr>
        <w:t>доступных</w:t>
      </w:r>
      <w:proofErr w:type="gramEnd"/>
      <w:r w:rsidRPr="003A163F">
        <w:rPr>
          <w:color w:val="000000"/>
          <w:lang w:eastAsia="ru-RU" w:bidi="ru-RU"/>
        </w:rPr>
        <w:t xml:space="preserve"> </w:t>
      </w:r>
      <w:proofErr w:type="spellStart"/>
      <w:r w:rsidRPr="003A163F">
        <w:rPr>
          <w:color w:val="000000"/>
          <w:lang w:eastAsia="ru-RU" w:bidi="ru-RU"/>
        </w:rPr>
        <w:t>онлайн-курсов</w:t>
      </w:r>
      <w:proofErr w:type="spellEnd"/>
      <w:r w:rsidRPr="003A163F">
        <w:rPr>
          <w:color w:val="000000"/>
          <w:lang w:eastAsia="ru-RU" w:bidi="ru-RU"/>
        </w:rPr>
        <w:t xml:space="preserve"> на базе перечня </w:t>
      </w:r>
      <w:proofErr w:type="spellStart"/>
      <w:r w:rsidRPr="003A163F">
        <w:rPr>
          <w:color w:val="000000"/>
          <w:lang w:eastAsia="ru-RU" w:bidi="ru-RU"/>
        </w:rPr>
        <w:t>онлайн-курсов</w:t>
      </w:r>
      <w:proofErr w:type="spellEnd"/>
      <w:r w:rsidRPr="003A163F">
        <w:rPr>
          <w:color w:val="000000"/>
          <w:lang w:eastAsia="ru-RU" w:bidi="ru-RU"/>
        </w:rPr>
        <w:t xml:space="preserve">, подготовленного Министерством науки и высшего образования Российской Федерации. Университетам рекомендуется размещать на сайте информацию о сроках реализации таких </w:t>
      </w:r>
      <w:proofErr w:type="spellStart"/>
      <w:r w:rsidRPr="003A163F">
        <w:rPr>
          <w:color w:val="000000"/>
          <w:lang w:eastAsia="ru-RU" w:bidi="ru-RU"/>
        </w:rPr>
        <w:t>онлайн-курсов</w:t>
      </w:r>
      <w:proofErr w:type="spellEnd"/>
      <w:r w:rsidRPr="003A163F">
        <w:rPr>
          <w:color w:val="000000"/>
          <w:lang w:eastAsia="ru-RU" w:bidi="ru-RU"/>
        </w:rPr>
        <w:t xml:space="preserve"> и датами завершения записи студентов на </w:t>
      </w:r>
      <w:proofErr w:type="spellStart"/>
      <w:r w:rsidRPr="003A163F">
        <w:rPr>
          <w:color w:val="000000"/>
          <w:lang w:eastAsia="ru-RU" w:bidi="ru-RU"/>
        </w:rPr>
        <w:t>онлайн-курсы</w:t>
      </w:r>
      <w:proofErr w:type="spellEnd"/>
      <w:r w:rsidRPr="003A163F">
        <w:rPr>
          <w:color w:val="000000"/>
          <w:lang w:eastAsia="ru-RU" w:bidi="ru-RU"/>
        </w:rPr>
        <w:t>.</w:t>
      </w:r>
      <w:bookmarkStart w:id="7" w:name="bookmark40"/>
      <w:bookmarkStart w:id="8" w:name="bookmark41"/>
    </w:p>
    <w:p w:rsidR="007A08A6" w:rsidRPr="00187EA9" w:rsidRDefault="007A08A6" w:rsidP="009C62D5">
      <w:pPr>
        <w:pStyle w:val="11"/>
        <w:shd w:val="clear" w:color="auto" w:fill="auto"/>
        <w:spacing w:line="240" w:lineRule="auto"/>
        <w:ind w:firstLine="720"/>
        <w:jc w:val="both"/>
        <w:rPr>
          <w:b/>
          <w:i/>
        </w:rPr>
      </w:pPr>
      <w:r w:rsidRPr="00187EA9">
        <w:rPr>
          <w:b/>
          <w:i/>
          <w:color w:val="000000"/>
          <w:lang w:eastAsia="ru-RU" w:bidi="ru-RU"/>
        </w:rPr>
        <w:t xml:space="preserve">Вопрос 4. Что будет с учебной нагрузкой педагогических работников, чьи курсы будут реализовываться с использованием </w:t>
      </w:r>
      <w:proofErr w:type="spellStart"/>
      <w:r w:rsidRPr="00187EA9">
        <w:rPr>
          <w:b/>
          <w:i/>
          <w:color w:val="000000"/>
          <w:lang w:eastAsia="ru-RU" w:bidi="ru-RU"/>
        </w:rPr>
        <w:t>онлайн-курсов</w:t>
      </w:r>
      <w:proofErr w:type="spellEnd"/>
      <w:r w:rsidRPr="00187EA9">
        <w:rPr>
          <w:b/>
          <w:i/>
          <w:color w:val="000000"/>
          <w:lang w:eastAsia="ru-RU" w:bidi="ru-RU"/>
        </w:rPr>
        <w:t xml:space="preserve"> других образовательных организаций?</w:t>
      </w:r>
      <w:bookmarkEnd w:id="7"/>
      <w:bookmarkEnd w:id="8"/>
    </w:p>
    <w:p w:rsidR="007A08A6" w:rsidRPr="003A163F" w:rsidRDefault="007A08A6" w:rsidP="009C62D5">
      <w:pPr>
        <w:pStyle w:val="11"/>
        <w:shd w:val="clear" w:color="auto" w:fill="auto"/>
        <w:spacing w:line="240" w:lineRule="auto"/>
        <w:ind w:firstLine="720"/>
        <w:jc w:val="both"/>
      </w:pPr>
      <w:r w:rsidRPr="003A163F">
        <w:rPr>
          <w:b/>
          <w:bCs/>
          <w:color w:val="000000"/>
          <w:lang w:eastAsia="ru-RU" w:bidi="ru-RU"/>
        </w:rPr>
        <w:t xml:space="preserve">Ответ: </w:t>
      </w:r>
      <w:r w:rsidRPr="003A163F">
        <w:rPr>
          <w:color w:val="000000"/>
          <w:lang w:eastAsia="ru-RU" w:bidi="ru-RU"/>
        </w:rPr>
        <w:t xml:space="preserve">в случае, если учебный курс будет реализовываться с использованием </w:t>
      </w:r>
      <w:proofErr w:type="spellStart"/>
      <w:r w:rsidRPr="003A163F">
        <w:rPr>
          <w:color w:val="000000"/>
          <w:lang w:eastAsia="ru-RU" w:bidi="ru-RU"/>
        </w:rPr>
        <w:t>онлайн-курсов</w:t>
      </w:r>
      <w:proofErr w:type="spellEnd"/>
      <w:r w:rsidRPr="003A163F">
        <w:rPr>
          <w:color w:val="000000"/>
          <w:lang w:eastAsia="ru-RU" w:bidi="ru-RU"/>
        </w:rPr>
        <w:t xml:space="preserve"> других образовательных организаций, объем аудиторной работы преподавателя уменьшится, при этом вынужденно возрастут иные формы его нагрузки</w:t>
      </w:r>
      <w:r w:rsidR="00187EA9">
        <w:rPr>
          <w:color w:val="000000"/>
          <w:lang w:eastAsia="ru-RU" w:bidi="ru-RU"/>
        </w:rPr>
        <w:t xml:space="preserve"> –</w:t>
      </w:r>
      <w:r w:rsidRPr="003A163F">
        <w:rPr>
          <w:color w:val="000000"/>
          <w:lang w:eastAsia="ru-RU" w:bidi="ru-RU"/>
        </w:rPr>
        <w:t xml:space="preserve"> методическая и организационная работа, проведение </w:t>
      </w:r>
      <w:proofErr w:type="spellStart"/>
      <w:r w:rsidRPr="003A163F">
        <w:rPr>
          <w:color w:val="000000"/>
          <w:lang w:eastAsia="ru-RU" w:bidi="ru-RU"/>
        </w:rPr>
        <w:t>онлайн-семинаров</w:t>
      </w:r>
      <w:proofErr w:type="spellEnd"/>
      <w:r w:rsidRPr="003A163F">
        <w:rPr>
          <w:color w:val="000000"/>
          <w:lang w:eastAsia="ru-RU" w:bidi="ru-RU"/>
        </w:rPr>
        <w:t xml:space="preserve"> и консультаций, научная работа и т.п.</w:t>
      </w:r>
    </w:p>
    <w:p w:rsidR="007A08A6" w:rsidRPr="003A163F" w:rsidRDefault="007A08A6" w:rsidP="009C62D5">
      <w:pPr>
        <w:pStyle w:val="11"/>
        <w:shd w:val="clear" w:color="auto" w:fill="auto"/>
        <w:spacing w:line="240" w:lineRule="auto"/>
        <w:ind w:firstLine="720"/>
        <w:jc w:val="both"/>
      </w:pPr>
      <w:r w:rsidRPr="003A163F">
        <w:rPr>
          <w:color w:val="000000"/>
          <w:lang w:eastAsia="ru-RU" w:bidi="ru-RU"/>
        </w:rPr>
        <w:t>Высвободившееся рабочее время преподавателя может быть перераспределено на другие виды педагогической работы (методическая, научная, организационная и проч.).</w:t>
      </w:r>
    </w:p>
    <w:p w:rsidR="007A08A6" w:rsidRPr="003A163F" w:rsidRDefault="007A08A6" w:rsidP="009C62D5">
      <w:pPr>
        <w:pStyle w:val="11"/>
        <w:shd w:val="clear" w:color="auto" w:fill="auto"/>
        <w:spacing w:line="240" w:lineRule="auto"/>
        <w:ind w:firstLine="720"/>
        <w:jc w:val="both"/>
      </w:pPr>
      <w:r w:rsidRPr="003A163F">
        <w:rPr>
          <w:color w:val="000000"/>
          <w:lang w:eastAsia="ru-RU" w:bidi="ru-RU"/>
        </w:rPr>
        <w:t>Законодательство (</w:t>
      </w:r>
      <w:r w:rsidR="00187EA9">
        <w:rPr>
          <w:color w:val="000000"/>
          <w:lang w:eastAsia="ru-RU" w:bidi="ru-RU"/>
        </w:rPr>
        <w:t>П</w:t>
      </w:r>
      <w:r w:rsidRPr="003A163F">
        <w:rPr>
          <w:color w:val="000000"/>
          <w:lang w:eastAsia="ru-RU" w:bidi="ru-RU"/>
        </w:rPr>
        <w:t xml:space="preserve">риказ </w:t>
      </w:r>
      <w:proofErr w:type="spellStart"/>
      <w:r w:rsidRPr="003A163F">
        <w:rPr>
          <w:color w:val="000000"/>
          <w:lang w:eastAsia="ru-RU" w:bidi="ru-RU"/>
        </w:rPr>
        <w:t>Минобрнауки</w:t>
      </w:r>
      <w:proofErr w:type="spellEnd"/>
      <w:r w:rsidRPr="003A163F">
        <w:rPr>
          <w:color w:val="000000"/>
          <w:lang w:eastAsia="ru-RU" w:bidi="ru-RU"/>
        </w:rPr>
        <w:t xml:space="preserve"> России от 22.12.2014 № 1601) устанавливает верхний предел учебной нагрузки педагогического работника. Нижний предел учебной нагрузки устанавливается локальными </w:t>
      </w:r>
      <w:r w:rsidRPr="003A163F">
        <w:rPr>
          <w:color w:val="000000"/>
          <w:lang w:eastAsia="ru-RU" w:bidi="ru-RU"/>
        </w:rPr>
        <w:lastRenderedPageBreak/>
        <w:t>нормативными актами образовательной организации. Конкретный объем учебной нагрузки педагогического работника фиксируется в трудовом договоре.</w:t>
      </w:r>
    </w:p>
    <w:p w:rsidR="00187EA9" w:rsidRDefault="007A08A6" w:rsidP="009C62D5">
      <w:pPr>
        <w:pStyle w:val="11"/>
        <w:shd w:val="clear" w:color="auto" w:fill="auto"/>
        <w:spacing w:line="240" w:lineRule="auto"/>
        <w:ind w:firstLine="720"/>
        <w:jc w:val="both"/>
        <w:rPr>
          <w:color w:val="000000"/>
          <w:lang w:eastAsia="ru-RU" w:bidi="ru-RU"/>
        </w:rPr>
      </w:pPr>
      <w:r w:rsidRPr="003A163F">
        <w:rPr>
          <w:color w:val="000000"/>
          <w:lang w:eastAsia="ru-RU" w:bidi="ru-RU"/>
        </w:rPr>
        <w:t>В случае снижения учебной нагрузки ниже предела</w:t>
      </w:r>
      <w:r w:rsidR="00627E17">
        <w:rPr>
          <w:color w:val="000000"/>
          <w:lang w:eastAsia="ru-RU" w:bidi="ru-RU"/>
        </w:rPr>
        <w:t xml:space="preserve"> </w:t>
      </w:r>
      <w:r w:rsidRPr="003A163F">
        <w:rPr>
          <w:color w:val="000000"/>
          <w:lang w:eastAsia="ru-RU" w:bidi="ru-RU"/>
        </w:rPr>
        <w:t xml:space="preserve"> потребуется внести изменения в локальный нормативный акт, регулирующий вопросы установления нагрузки, трудовой договор с работником (по соглашению сторон) и индивидуальный план педагогического работника.</w:t>
      </w:r>
      <w:bookmarkStart w:id="9" w:name="bookmark42"/>
      <w:bookmarkStart w:id="10" w:name="bookmark43"/>
    </w:p>
    <w:p w:rsidR="007A08A6" w:rsidRPr="00187EA9" w:rsidRDefault="007A08A6" w:rsidP="009C62D5">
      <w:pPr>
        <w:pStyle w:val="11"/>
        <w:shd w:val="clear" w:color="auto" w:fill="auto"/>
        <w:spacing w:line="240" w:lineRule="auto"/>
        <w:ind w:firstLine="720"/>
        <w:jc w:val="both"/>
        <w:rPr>
          <w:b/>
          <w:i/>
        </w:rPr>
      </w:pPr>
      <w:r w:rsidRPr="00187EA9">
        <w:rPr>
          <w:b/>
          <w:i/>
          <w:color w:val="000000"/>
          <w:lang w:eastAsia="ru-RU" w:bidi="ru-RU"/>
        </w:rPr>
        <w:t xml:space="preserve">Вопрос 5. Можно ли всех студентов перевести на </w:t>
      </w:r>
      <w:proofErr w:type="spellStart"/>
      <w:r w:rsidRPr="00187EA9">
        <w:rPr>
          <w:b/>
          <w:i/>
          <w:color w:val="000000"/>
          <w:lang w:eastAsia="ru-RU" w:bidi="ru-RU"/>
        </w:rPr>
        <w:t>онлайн-курсы</w:t>
      </w:r>
      <w:proofErr w:type="spellEnd"/>
      <w:r w:rsidRPr="00187EA9">
        <w:rPr>
          <w:b/>
          <w:i/>
          <w:color w:val="000000"/>
          <w:lang w:eastAsia="ru-RU" w:bidi="ru-RU"/>
        </w:rPr>
        <w:t>, а преподавателей отправить в отпуск?</w:t>
      </w:r>
      <w:bookmarkEnd w:id="9"/>
      <w:bookmarkEnd w:id="10"/>
    </w:p>
    <w:p w:rsidR="007A08A6" w:rsidRPr="003A163F" w:rsidRDefault="007A08A6" w:rsidP="009C62D5">
      <w:pPr>
        <w:pStyle w:val="11"/>
        <w:shd w:val="clear" w:color="auto" w:fill="auto"/>
        <w:spacing w:line="240" w:lineRule="auto"/>
        <w:ind w:firstLine="720"/>
        <w:jc w:val="both"/>
      </w:pPr>
      <w:r w:rsidRPr="003A163F">
        <w:rPr>
          <w:b/>
          <w:bCs/>
          <w:color w:val="000000"/>
          <w:lang w:eastAsia="ru-RU" w:bidi="ru-RU"/>
        </w:rPr>
        <w:t xml:space="preserve">Ответ: </w:t>
      </w:r>
      <w:r w:rsidRPr="003A163F">
        <w:rPr>
          <w:color w:val="000000"/>
          <w:lang w:eastAsia="ru-RU" w:bidi="ru-RU"/>
        </w:rPr>
        <w:t xml:space="preserve">Студентов можно перевести на обучение по </w:t>
      </w:r>
      <w:proofErr w:type="spellStart"/>
      <w:r w:rsidRPr="003A163F">
        <w:rPr>
          <w:color w:val="000000"/>
          <w:lang w:eastAsia="ru-RU" w:bidi="ru-RU"/>
        </w:rPr>
        <w:t>онлайн-курсам</w:t>
      </w:r>
      <w:proofErr w:type="spellEnd"/>
      <w:r w:rsidRPr="003A163F">
        <w:rPr>
          <w:color w:val="000000"/>
          <w:lang w:eastAsia="ru-RU" w:bidi="ru-RU"/>
        </w:rPr>
        <w:t xml:space="preserve"> в той численности, которую образовательная организация определит для себя как необходимую, либо если такая необходимость вытекает из нормативных актов, принимаемых в рамках мер по борьбе с вирусом. Решение о предоставлении отпуска преподавателям, а также иные кадровые решения образовательная организация принимает самостоятельно, в том числе, исходя из сохранения ее обязательств по исполнению государственного задания и заключенных договоров на оказание образовательных услуг.</w:t>
      </w:r>
    </w:p>
    <w:p w:rsidR="007A08A6" w:rsidRPr="003A163F" w:rsidRDefault="007A08A6" w:rsidP="009C62D5">
      <w:pPr>
        <w:pStyle w:val="11"/>
        <w:shd w:val="clear" w:color="auto" w:fill="auto"/>
        <w:tabs>
          <w:tab w:val="left" w:pos="1290"/>
        </w:tabs>
        <w:spacing w:line="240" w:lineRule="auto"/>
        <w:jc w:val="both"/>
      </w:pPr>
      <w:r w:rsidRPr="003A163F">
        <w:rPr>
          <w:b/>
          <w:bCs/>
          <w:i/>
          <w:iCs/>
          <w:color w:val="000000"/>
          <w:lang w:eastAsia="ru-RU" w:bidi="ru-RU"/>
        </w:rPr>
        <w:t xml:space="preserve">Вопрос </w:t>
      </w:r>
      <w:r>
        <w:rPr>
          <w:b/>
          <w:bCs/>
          <w:i/>
          <w:iCs/>
          <w:color w:val="000000"/>
          <w:lang w:eastAsia="ru-RU" w:bidi="ru-RU"/>
        </w:rPr>
        <w:t>6</w:t>
      </w:r>
      <w:r w:rsidRPr="003A163F">
        <w:rPr>
          <w:b/>
          <w:bCs/>
          <w:i/>
          <w:iCs/>
          <w:color w:val="000000"/>
          <w:lang w:eastAsia="ru-RU" w:bidi="ru-RU"/>
        </w:rPr>
        <w:t xml:space="preserve">. Что будет с заработной платой преподавателя, чьи курсы будут реализовываться с использованием </w:t>
      </w:r>
      <w:proofErr w:type="spellStart"/>
      <w:r w:rsidRPr="003A163F">
        <w:rPr>
          <w:b/>
          <w:bCs/>
          <w:i/>
          <w:iCs/>
          <w:color w:val="000000"/>
          <w:lang w:eastAsia="ru-RU" w:bidi="ru-RU"/>
        </w:rPr>
        <w:t>онлайн-курсов</w:t>
      </w:r>
      <w:proofErr w:type="spellEnd"/>
      <w:r w:rsidRPr="003A163F">
        <w:rPr>
          <w:b/>
          <w:bCs/>
          <w:i/>
          <w:iCs/>
          <w:color w:val="000000"/>
          <w:lang w:eastAsia="ru-RU" w:bidi="ru-RU"/>
        </w:rPr>
        <w:t xml:space="preserve"> других образовательных организаций?</w:t>
      </w:r>
    </w:p>
    <w:p w:rsidR="007A08A6" w:rsidRPr="003A163F" w:rsidRDefault="007A08A6" w:rsidP="009C62D5">
      <w:pPr>
        <w:pStyle w:val="11"/>
        <w:shd w:val="clear" w:color="auto" w:fill="auto"/>
        <w:spacing w:line="240" w:lineRule="auto"/>
        <w:ind w:firstLine="720"/>
        <w:jc w:val="both"/>
        <w:rPr>
          <w:color w:val="000000"/>
          <w:lang w:eastAsia="ru-RU" w:bidi="ru-RU"/>
        </w:rPr>
      </w:pPr>
      <w:r w:rsidRPr="003A163F">
        <w:rPr>
          <w:b/>
          <w:bCs/>
          <w:color w:val="000000"/>
          <w:lang w:eastAsia="ru-RU" w:bidi="ru-RU"/>
        </w:rPr>
        <w:t xml:space="preserve">Ответ: </w:t>
      </w:r>
      <w:r w:rsidRPr="003A163F">
        <w:rPr>
          <w:color w:val="000000"/>
          <w:lang w:eastAsia="ru-RU" w:bidi="ru-RU"/>
        </w:rPr>
        <w:t xml:space="preserve">Само по себе решение о применении </w:t>
      </w:r>
      <w:proofErr w:type="spellStart"/>
      <w:r w:rsidRPr="003A163F">
        <w:rPr>
          <w:color w:val="000000"/>
          <w:lang w:eastAsia="ru-RU" w:bidi="ru-RU"/>
        </w:rPr>
        <w:t>онлайн-курсов</w:t>
      </w:r>
      <w:proofErr w:type="spellEnd"/>
      <w:r w:rsidRPr="003A163F">
        <w:rPr>
          <w:color w:val="000000"/>
          <w:lang w:eastAsia="ru-RU" w:bidi="ru-RU"/>
        </w:rPr>
        <w:t xml:space="preserve"> не влечет изменений в заработной плате педагогического работника. Ее размер определяется содержанием его трудового договора и общим объемом учебной нагрузки. В случае перераспределения учебной нагрузки на другие виды педагогической работы без изменений общей продолжительности рабочего времени (в том числе при переходе на дистанционную работу) заработная плата педагогического работника не изменяется.</w:t>
      </w:r>
    </w:p>
    <w:p w:rsidR="007A08A6" w:rsidRPr="003A163F" w:rsidRDefault="007A08A6" w:rsidP="009C62D5">
      <w:pPr>
        <w:pStyle w:val="11"/>
        <w:shd w:val="clear" w:color="auto" w:fill="auto"/>
        <w:spacing w:line="240" w:lineRule="auto"/>
        <w:ind w:firstLine="740"/>
        <w:jc w:val="both"/>
      </w:pPr>
      <w:r w:rsidRPr="003A163F">
        <w:rPr>
          <w:b/>
          <w:bCs/>
          <w:i/>
          <w:iCs/>
          <w:color w:val="000000"/>
          <w:lang w:eastAsia="ru-RU" w:bidi="ru-RU"/>
        </w:rPr>
        <w:t xml:space="preserve">Вопрос </w:t>
      </w:r>
      <w:r>
        <w:rPr>
          <w:b/>
          <w:bCs/>
          <w:i/>
          <w:iCs/>
          <w:color w:val="000000"/>
          <w:lang w:eastAsia="ru-RU" w:bidi="ru-RU"/>
        </w:rPr>
        <w:t>7</w:t>
      </w:r>
      <w:r w:rsidRPr="003A163F">
        <w:rPr>
          <w:b/>
          <w:bCs/>
          <w:i/>
          <w:iCs/>
          <w:color w:val="000000"/>
          <w:lang w:eastAsia="ru-RU" w:bidi="ru-RU"/>
        </w:rPr>
        <w:t>. Что делать, если образовательная организация перевела образовательный процесс в дистанционный формат, а преподаватель отказывается работать со студентами дистанционно?</w:t>
      </w:r>
    </w:p>
    <w:p w:rsidR="00187EA9" w:rsidRDefault="007A08A6" w:rsidP="009C62D5">
      <w:pPr>
        <w:pStyle w:val="11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  <w:r w:rsidRPr="003A163F">
        <w:rPr>
          <w:b/>
          <w:bCs/>
          <w:color w:val="000000"/>
          <w:lang w:eastAsia="ru-RU" w:bidi="ru-RU"/>
        </w:rPr>
        <w:t xml:space="preserve">Ответ: </w:t>
      </w:r>
      <w:r w:rsidRPr="003A163F">
        <w:rPr>
          <w:color w:val="000000"/>
          <w:lang w:eastAsia="ru-RU" w:bidi="ru-RU"/>
        </w:rPr>
        <w:t>если образовательная организация приняла необходимые локальные нормативные акты о переводе образовательного процесса в дистанционный формат, довела указанные акты до сведения работников, то отказ преподавателя работать со студентами дистанционно является нарушением трудового распорядка и может повлечь применение к нему мер дисциплинарной ответственности.</w:t>
      </w:r>
      <w:bookmarkStart w:id="11" w:name="bookmark18"/>
      <w:bookmarkStart w:id="12" w:name="bookmark19"/>
    </w:p>
    <w:p w:rsidR="007A08A6" w:rsidRPr="00187EA9" w:rsidRDefault="007A08A6" w:rsidP="009C62D5">
      <w:pPr>
        <w:pStyle w:val="11"/>
        <w:shd w:val="clear" w:color="auto" w:fill="auto"/>
        <w:spacing w:line="240" w:lineRule="auto"/>
        <w:ind w:firstLine="740"/>
        <w:jc w:val="both"/>
        <w:rPr>
          <w:b/>
          <w:i/>
        </w:rPr>
      </w:pPr>
      <w:r w:rsidRPr="00187EA9">
        <w:rPr>
          <w:b/>
          <w:i/>
          <w:color w:val="000000"/>
          <w:lang w:eastAsia="ru-RU" w:bidi="ru-RU"/>
        </w:rPr>
        <w:t xml:space="preserve">Вопрос 8. Что делать, если преподаватель сомневается в качестве </w:t>
      </w:r>
      <w:proofErr w:type="spellStart"/>
      <w:r w:rsidRPr="00187EA9">
        <w:rPr>
          <w:b/>
          <w:i/>
          <w:color w:val="000000"/>
          <w:lang w:eastAsia="ru-RU" w:bidi="ru-RU"/>
        </w:rPr>
        <w:t>онлайн</w:t>
      </w:r>
      <w:proofErr w:type="spellEnd"/>
      <w:r w:rsidRPr="00187EA9">
        <w:rPr>
          <w:b/>
          <w:i/>
          <w:color w:val="000000"/>
          <w:lang w:eastAsia="ru-RU" w:bidi="ru-RU"/>
        </w:rPr>
        <w:t xml:space="preserve"> курса, в объеме информации, которую получат студенты?</w:t>
      </w:r>
      <w:bookmarkEnd w:id="11"/>
      <w:bookmarkEnd w:id="12"/>
    </w:p>
    <w:p w:rsidR="009C62D5" w:rsidRDefault="007A08A6" w:rsidP="009C62D5">
      <w:pPr>
        <w:pStyle w:val="11"/>
        <w:shd w:val="clear" w:color="auto" w:fill="auto"/>
        <w:spacing w:line="240" w:lineRule="auto"/>
        <w:ind w:firstLine="740"/>
        <w:jc w:val="both"/>
      </w:pPr>
      <w:r w:rsidRPr="003A163F">
        <w:rPr>
          <w:b/>
          <w:bCs/>
          <w:color w:val="000000"/>
          <w:lang w:eastAsia="ru-RU" w:bidi="ru-RU"/>
        </w:rPr>
        <w:t xml:space="preserve">Ответ: </w:t>
      </w:r>
      <w:r w:rsidRPr="003A163F">
        <w:rPr>
          <w:color w:val="000000"/>
          <w:lang w:eastAsia="ru-RU" w:bidi="ru-RU"/>
        </w:rPr>
        <w:t>задача преподавателя</w:t>
      </w:r>
      <w:r w:rsidR="009C62D5">
        <w:rPr>
          <w:color w:val="000000"/>
          <w:lang w:eastAsia="ru-RU" w:bidi="ru-RU"/>
        </w:rPr>
        <w:t xml:space="preserve"> –</w:t>
      </w:r>
      <w:r w:rsidRPr="003A163F">
        <w:rPr>
          <w:color w:val="000000"/>
          <w:lang w:eastAsia="ru-RU" w:bidi="ru-RU"/>
        </w:rPr>
        <w:t xml:space="preserve"> обеспечить качество освоения студентами соответствующего учебного курса. Если преподаватель сомневается в качестве </w:t>
      </w:r>
      <w:proofErr w:type="spellStart"/>
      <w:r w:rsidRPr="003A163F">
        <w:rPr>
          <w:color w:val="000000"/>
          <w:lang w:eastAsia="ru-RU" w:bidi="ru-RU"/>
        </w:rPr>
        <w:t>онлайн-курса</w:t>
      </w:r>
      <w:proofErr w:type="spellEnd"/>
      <w:r w:rsidRPr="003A163F">
        <w:rPr>
          <w:color w:val="000000"/>
          <w:lang w:eastAsia="ru-RU" w:bidi="ru-RU"/>
        </w:rPr>
        <w:t>, то ему следует либо предложить другой курс, либо компенсировать имеющиеся, на его взгляд, недостатки курса в рамках учебно-методического сопровождения обучения студентов, подготовки для них дополнительных материалов, разъяснений и заданий.</w:t>
      </w:r>
    </w:p>
    <w:p w:rsidR="007A08A6" w:rsidRPr="003A163F" w:rsidRDefault="007A08A6" w:rsidP="009C62D5">
      <w:pPr>
        <w:pStyle w:val="11"/>
        <w:shd w:val="clear" w:color="auto" w:fill="auto"/>
        <w:spacing w:line="240" w:lineRule="auto"/>
        <w:ind w:firstLine="740"/>
        <w:jc w:val="both"/>
      </w:pPr>
      <w:r w:rsidRPr="003A163F">
        <w:rPr>
          <w:b/>
          <w:bCs/>
          <w:i/>
          <w:iCs/>
          <w:color w:val="000000"/>
          <w:lang w:eastAsia="ru-RU" w:bidi="ru-RU"/>
        </w:rPr>
        <w:t xml:space="preserve">Вопрос </w:t>
      </w:r>
      <w:r>
        <w:rPr>
          <w:b/>
          <w:bCs/>
          <w:i/>
          <w:iCs/>
          <w:color w:val="000000"/>
          <w:lang w:eastAsia="ru-RU" w:bidi="ru-RU"/>
        </w:rPr>
        <w:t>9</w:t>
      </w:r>
      <w:r w:rsidRPr="003A163F">
        <w:rPr>
          <w:b/>
          <w:bCs/>
          <w:i/>
          <w:iCs/>
          <w:color w:val="000000"/>
          <w:lang w:eastAsia="ru-RU" w:bidi="ru-RU"/>
        </w:rPr>
        <w:t xml:space="preserve">. Какие документы необходимо оформить с </w:t>
      </w:r>
      <w:r w:rsidRPr="003A163F">
        <w:rPr>
          <w:b/>
          <w:bCs/>
          <w:i/>
          <w:iCs/>
          <w:color w:val="000000"/>
          <w:lang w:eastAsia="ru-RU" w:bidi="ru-RU"/>
        </w:rPr>
        <w:lastRenderedPageBreak/>
        <w:t xml:space="preserve">преподавателями, по дисциплинам которых студенты будут прослушивать </w:t>
      </w:r>
      <w:proofErr w:type="spellStart"/>
      <w:r w:rsidRPr="003A163F">
        <w:rPr>
          <w:b/>
          <w:bCs/>
          <w:i/>
          <w:iCs/>
          <w:color w:val="000000"/>
          <w:lang w:eastAsia="ru-RU" w:bidi="ru-RU"/>
        </w:rPr>
        <w:t>онлайн</w:t>
      </w:r>
      <w:proofErr w:type="spellEnd"/>
      <w:r w:rsidRPr="003A163F">
        <w:rPr>
          <w:b/>
          <w:bCs/>
          <w:i/>
          <w:iCs/>
          <w:color w:val="000000"/>
          <w:lang w:eastAsia="ru-RU" w:bidi="ru-RU"/>
        </w:rPr>
        <w:t xml:space="preserve"> курсы других университетов?</w:t>
      </w:r>
    </w:p>
    <w:p w:rsidR="009C62D5" w:rsidRDefault="007A08A6" w:rsidP="00565941">
      <w:pPr>
        <w:pStyle w:val="11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  <w:r w:rsidRPr="003A163F">
        <w:rPr>
          <w:b/>
          <w:bCs/>
          <w:color w:val="000000"/>
          <w:lang w:eastAsia="ru-RU" w:bidi="ru-RU"/>
        </w:rPr>
        <w:t xml:space="preserve">Ответ: </w:t>
      </w:r>
      <w:r w:rsidRPr="003A163F">
        <w:rPr>
          <w:color w:val="000000"/>
          <w:lang w:eastAsia="ru-RU" w:bidi="ru-RU"/>
        </w:rPr>
        <w:t xml:space="preserve">если это будет связано с уменьшением учебной нагрузки преподавателя, оговоренной в его трудовом договоре, а также снижением учебной нагрузки ниже пределов, установленных локальными нормативными актами образовательной организации, то потребуется внести изменения в трудовой договор с работником (по соглашению сторон), индивидуальный план педагогического работника, а также локальный нормативный акт, </w:t>
      </w:r>
    </w:p>
    <w:p w:rsidR="007A08A6" w:rsidRPr="009C62D5" w:rsidRDefault="007A08A6" w:rsidP="009C62D5">
      <w:pPr>
        <w:pStyle w:val="11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  <w:r w:rsidRPr="003A163F">
        <w:rPr>
          <w:b/>
          <w:bCs/>
          <w:i/>
          <w:iCs/>
          <w:color w:val="000000"/>
          <w:lang w:eastAsia="ru-RU" w:bidi="ru-RU"/>
        </w:rPr>
        <w:t xml:space="preserve">Вопрос </w:t>
      </w:r>
      <w:r>
        <w:rPr>
          <w:b/>
          <w:bCs/>
          <w:i/>
          <w:iCs/>
          <w:color w:val="000000"/>
          <w:lang w:eastAsia="ru-RU" w:bidi="ru-RU"/>
        </w:rPr>
        <w:t>1</w:t>
      </w:r>
      <w:r w:rsidR="00565941">
        <w:rPr>
          <w:b/>
          <w:bCs/>
          <w:i/>
          <w:iCs/>
          <w:color w:val="000000"/>
          <w:lang w:eastAsia="ru-RU" w:bidi="ru-RU"/>
        </w:rPr>
        <w:t>0</w:t>
      </w:r>
      <w:r w:rsidRPr="003A163F">
        <w:rPr>
          <w:b/>
          <w:bCs/>
          <w:i/>
          <w:iCs/>
          <w:color w:val="000000"/>
          <w:lang w:eastAsia="ru-RU" w:bidi="ru-RU"/>
        </w:rPr>
        <w:t>. Наш вуз официально не переходит на дистанционное обучение, но в группах не больше трети студентов — вправе ли преподаватель отменить свои пары?</w:t>
      </w:r>
    </w:p>
    <w:p w:rsidR="009C62D5" w:rsidRDefault="007A08A6" w:rsidP="009C62D5">
      <w:pPr>
        <w:pStyle w:val="11"/>
        <w:shd w:val="clear" w:color="auto" w:fill="auto"/>
        <w:spacing w:line="240" w:lineRule="auto"/>
        <w:ind w:firstLine="740"/>
        <w:jc w:val="both"/>
      </w:pPr>
      <w:r w:rsidRPr="003A163F">
        <w:rPr>
          <w:b/>
          <w:bCs/>
          <w:color w:val="000000"/>
          <w:lang w:eastAsia="ru-RU" w:bidi="ru-RU"/>
        </w:rPr>
        <w:t xml:space="preserve">Ответ: </w:t>
      </w:r>
      <w:r w:rsidRPr="003A163F">
        <w:rPr>
          <w:color w:val="000000"/>
          <w:lang w:eastAsia="ru-RU" w:bidi="ru-RU"/>
        </w:rPr>
        <w:t>принятие такого решения преподавателем самостоятельно невозможно. Отменить аудиторные занятия вправе руководство образовательной организации.</w:t>
      </w:r>
    </w:p>
    <w:p w:rsidR="007A08A6" w:rsidRPr="003A163F" w:rsidRDefault="007A08A6" w:rsidP="009C62D5">
      <w:pPr>
        <w:pStyle w:val="11"/>
        <w:shd w:val="clear" w:color="auto" w:fill="auto"/>
        <w:spacing w:line="240" w:lineRule="auto"/>
        <w:ind w:firstLine="740"/>
        <w:jc w:val="both"/>
      </w:pPr>
      <w:r w:rsidRPr="003A163F">
        <w:rPr>
          <w:b/>
          <w:bCs/>
          <w:i/>
          <w:iCs/>
          <w:color w:val="000000"/>
          <w:lang w:eastAsia="ru-RU" w:bidi="ru-RU"/>
        </w:rPr>
        <w:t xml:space="preserve">Вопрос </w:t>
      </w:r>
      <w:r>
        <w:rPr>
          <w:b/>
          <w:bCs/>
          <w:i/>
          <w:iCs/>
          <w:color w:val="000000"/>
          <w:lang w:eastAsia="ru-RU" w:bidi="ru-RU"/>
        </w:rPr>
        <w:t>1</w:t>
      </w:r>
      <w:r w:rsidR="00565941">
        <w:rPr>
          <w:b/>
          <w:bCs/>
          <w:i/>
          <w:iCs/>
          <w:color w:val="000000"/>
          <w:lang w:eastAsia="ru-RU" w:bidi="ru-RU"/>
        </w:rPr>
        <w:t>1</w:t>
      </w:r>
      <w:r w:rsidRPr="003A163F">
        <w:rPr>
          <w:b/>
          <w:bCs/>
          <w:i/>
          <w:iCs/>
          <w:color w:val="000000"/>
          <w:lang w:eastAsia="ru-RU" w:bidi="ru-RU"/>
        </w:rPr>
        <w:t xml:space="preserve">. Администрация образовательной организации в связи с ситуацией с распространением новой </w:t>
      </w:r>
      <w:proofErr w:type="spellStart"/>
      <w:r w:rsidRPr="003A163F">
        <w:rPr>
          <w:b/>
          <w:bCs/>
          <w:i/>
          <w:iCs/>
          <w:color w:val="000000"/>
          <w:lang w:eastAsia="ru-RU" w:bidi="ru-RU"/>
        </w:rPr>
        <w:t>коронавирусной</w:t>
      </w:r>
      <w:proofErr w:type="spellEnd"/>
      <w:r w:rsidRPr="003A163F">
        <w:rPr>
          <w:b/>
          <w:bCs/>
          <w:i/>
          <w:iCs/>
          <w:color w:val="000000"/>
          <w:lang w:eastAsia="ru-RU" w:bidi="ru-RU"/>
        </w:rPr>
        <w:t xml:space="preserve"> инфекции и организацией образовательного процесса с применением дистанционных образовательных технологий требует от преподавателей и других работников взять ежегодный оплачиваемый отпуск вне графика. Правомерно ли это?</w:t>
      </w:r>
    </w:p>
    <w:p w:rsidR="009C62D5" w:rsidRDefault="007A08A6" w:rsidP="009C62D5">
      <w:pPr>
        <w:pStyle w:val="11"/>
        <w:shd w:val="clear" w:color="auto" w:fill="auto"/>
        <w:spacing w:line="240" w:lineRule="auto"/>
        <w:ind w:firstLine="740"/>
        <w:jc w:val="both"/>
        <w:rPr>
          <w:color w:val="000000"/>
          <w:lang w:eastAsia="ru-RU" w:bidi="ru-RU"/>
        </w:rPr>
      </w:pPr>
      <w:r w:rsidRPr="003A163F">
        <w:rPr>
          <w:b/>
          <w:bCs/>
          <w:color w:val="000000"/>
          <w:lang w:eastAsia="ru-RU" w:bidi="ru-RU"/>
        </w:rPr>
        <w:t xml:space="preserve">Ответ: </w:t>
      </w:r>
      <w:r w:rsidRPr="003A163F">
        <w:rPr>
          <w:color w:val="000000"/>
          <w:lang w:eastAsia="ru-RU" w:bidi="ru-RU"/>
        </w:rPr>
        <w:t>неправомерно. Требования администрации образовательной организации о переносе в одностороннем порядке ежегодных оплачиваемых отпусков педагогических и иных работников на другой период с изменением утвержденного ранее графика отпусков неправомерно и нарушает права работников на отдых. Однако такой отпуск может быть предоставлен в случае согласия обеих сторон трудового договора.</w:t>
      </w:r>
    </w:p>
    <w:p w:rsidR="005F572D" w:rsidRPr="009C62D5" w:rsidRDefault="005F572D" w:rsidP="009C62D5">
      <w:pPr>
        <w:pStyle w:val="11"/>
        <w:shd w:val="clear" w:color="auto" w:fill="auto"/>
        <w:spacing w:line="240" w:lineRule="auto"/>
        <w:ind w:firstLine="740"/>
        <w:jc w:val="both"/>
        <w:rPr>
          <w:b/>
          <w:i/>
        </w:rPr>
      </w:pPr>
      <w:r w:rsidRPr="009C62D5">
        <w:rPr>
          <w:b/>
          <w:i/>
          <w:color w:val="000000"/>
          <w:lang w:eastAsia="ru-RU" w:bidi="ru-RU"/>
        </w:rPr>
        <w:t>В</w:t>
      </w:r>
      <w:r w:rsidR="007A08A6" w:rsidRPr="009C62D5">
        <w:rPr>
          <w:b/>
          <w:i/>
          <w:color w:val="000000"/>
          <w:lang w:eastAsia="ru-RU" w:bidi="ru-RU"/>
        </w:rPr>
        <w:t>опрос 1</w:t>
      </w:r>
      <w:r w:rsidR="00565941">
        <w:rPr>
          <w:b/>
          <w:i/>
          <w:color w:val="000000"/>
          <w:lang w:eastAsia="ru-RU" w:bidi="ru-RU"/>
        </w:rPr>
        <w:t>2</w:t>
      </w:r>
      <w:r w:rsidRPr="009C62D5">
        <w:rPr>
          <w:b/>
          <w:i/>
          <w:color w:val="000000"/>
          <w:lang w:eastAsia="ru-RU" w:bidi="ru-RU"/>
        </w:rPr>
        <w:t xml:space="preserve">. Возможна ли реализация образовательной программы или части образовательной программы посредством </w:t>
      </w:r>
      <w:proofErr w:type="spellStart"/>
      <w:r w:rsidRPr="009C62D5">
        <w:rPr>
          <w:b/>
          <w:i/>
          <w:color w:val="000000"/>
          <w:lang w:eastAsia="ru-RU" w:bidi="ru-RU"/>
        </w:rPr>
        <w:t>онлайн-курсов</w:t>
      </w:r>
      <w:proofErr w:type="spellEnd"/>
      <w:r w:rsidRPr="009C62D5">
        <w:rPr>
          <w:b/>
          <w:i/>
          <w:color w:val="000000"/>
          <w:lang w:eastAsia="ru-RU" w:bidi="ru-RU"/>
        </w:rPr>
        <w:t xml:space="preserve"> других университетов?</w:t>
      </w:r>
      <w:bookmarkEnd w:id="3"/>
      <w:bookmarkEnd w:id="4"/>
    </w:p>
    <w:p w:rsidR="005F572D" w:rsidRPr="003A163F" w:rsidRDefault="005F572D" w:rsidP="009C62D5">
      <w:pPr>
        <w:pStyle w:val="11"/>
        <w:shd w:val="clear" w:color="auto" w:fill="auto"/>
        <w:spacing w:line="240" w:lineRule="auto"/>
        <w:ind w:firstLine="720"/>
        <w:jc w:val="both"/>
      </w:pPr>
      <w:r w:rsidRPr="003A163F">
        <w:rPr>
          <w:b/>
          <w:bCs/>
          <w:color w:val="000000"/>
          <w:lang w:eastAsia="ru-RU" w:bidi="ru-RU"/>
        </w:rPr>
        <w:t xml:space="preserve">Ответ: </w:t>
      </w:r>
      <w:r w:rsidRPr="003A163F">
        <w:rPr>
          <w:color w:val="000000"/>
          <w:lang w:eastAsia="ru-RU" w:bidi="ru-RU"/>
        </w:rPr>
        <w:t>да, это возможно.</w:t>
      </w:r>
    </w:p>
    <w:p w:rsidR="009C62D5" w:rsidRDefault="005F572D" w:rsidP="009C62D5">
      <w:pPr>
        <w:pStyle w:val="11"/>
        <w:shd w:val="clear" w:color="auto" w:fill="auto"/>
        <w:spacing w:line="240" w:lineRule="auto"/>
        <w:ind w:firstLine="720"/>
        <w:jc w:val="both"/>
        <w:rPr>
          <w:color w:val="000000"/>
          <w:lang w:eastAsia="ru-RU" w:bidi="ru-RU"/>
        </w:rPr>
      </w:pPr>
      <w:proofErr w:type="gramStart"/>
      <w:r w:rsidRPr="003A163F">
        <w:rPr>
          <w:color w:val="000000"/>
          <w:lang w:eastAsia="ru-RU" w:bidi="ru-RU"/>
        </w:rPr>
        <w:t xml:space="preserve">В соответствии с пунктом 7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</w:t>
      </w:r>
      <w:proofErr w:type="spellStart"/>
      <w:r w:rsidRPr="003A163F">
        <w:rPr>
          <w:color w:val="000000"/>
          <w:lang w:eastAsia="ru-RU" w:bidi="ru-RU"/>
        </w:rPr>
        <w:t>Минобрнауки</w:t>
      </w:r>
      <w:proofErr w:type="spellEnd"/>
      <w:r w:rsidRPr="003A163F">
        <w:rPr>
          <w:color w:val="000000"/>
          <w:lang w:eastAsia="ru-RU" w:bidi="ru-RU"/>
        </w:rPr>
        <w:t xml:space="preserve"> России от 23.08.2017 № 816, организации вправе осуществлять реализацию образовательных программ или их частей организуя учебные занятия в виде </w:t>
      </w:r>
      <w:proofErr w:type="spellStart"/>
      <w:r w:rsidRPr="003A163F">
        <w:rPr>
          <w:color w:val="000000"/>
          <w:lang w:eastAsia="ru-RU" w:bidi="ru-RU"/>
        </w:rPr>
        <w:t>онлайн-курсов</w:t>
      </w:r>
      <w:proofErr w:type="spellEnd"/>
      <w:r w:rsidRPr="003A163F">
        <w:rPr>
          <w:color w:val="000000"/>
          <w:lang w:eastAsia="ru-RU" w:bidi="ru-RU"/>
        </w:rPr>
        <w:t>, обеспечивающих для обучающихся независимо от их места нахождения и организации, в которой они осваивают образовательную программу, достижение и</w:t>
      </w:r>
      <w:proofErr w:type="gramEnd"/>
      <w:r w:rsidRPr="003A163F">
        <w:rPr>
          <w:color w:val="000000"/>
          <w:lang w:eastAsia="ru-RU" w:bidi="ru-RU"/>
        </w:rPr>
        <w:t xml:space="preserve"> оценку результатов обучения путем организации образовательной деятельности в электронной информационно</w:t>
      </w:r>
      <w:r w:rsidRPr="003A163F">
        <w:rPr>
          <w:color w:val="000000"/>
          <w:lang w:eastAsia="ru-RU" w:bidi="ru-RU"/>
        </w:rPr>
        <w:softHyphen/>
        <w:t>й образовательной среде, к которой предоставляется открытый доступ через информационно-телекоммуникационную сеть «Интернет».</w:t>
      </w:r>
      <w:bookmarkStart w:id="13" w:name="bookmark4"/>
      <w:bookmarkStart w:id="14" w:name="bookmark5"/>
    </w:p>
    <w:p w:rsidR="005F572D" w:rsidRPr="00565941" w:rsidRDefault="005F572D" w:rsidP="009C62D5">
      <w:pPr>
        <w:pStyle w:val="11"/>
        <w:shd w:val="clear" w:color="auto" w:fill="auto"/>
        <w:spacing w:line="240" w:lineRule="auto"/>
        <w:ind w:firstLine="720"/>
        <w:jc w:val="both"/>
        <w:rPr>
          <w:b/>
          <w:i/>
          <w:color w:val="000000"/>
          <w:lang w:eastAsia="ru-RU" w:bidi="ru-RU"/>
        </w:rPr>
      </w:pPr>
      <w:r w:rsidRPr="00565941">
        <w:rPr>
          <w:b/>
          <w:i/>
          <w:color w:val="000000"/>
          <w:lang w:eastAsia="ru-RU" w:bidi="ru-RU"/>
        </w:rPr>
        <w:t xml:space="preserve">Вопрос </w:t>
      </w:r>
      <w:r w:rsidR="007A08A6" w:rsidRPr="00565941">
        <w:rPr>
          <w:b/>
          <w:i/>
          <w:color w:val="000000"/>
          <w:lang w:eastAsia="ru-RU" w:bidi="ru-RU"/>
        </w:rPr>
        <w:t>1</w:t>
      </w:r>
      <w:r w:rsidR="00565941" w:rsidRPr="00565941">
        <w:rPr>
          <w:b/>
          <w:i/>
          <w:color w:val="000000"/>
          <w:lang w:eastAsia="ru-RU" w:bidi="ru-RU"/>
        </w:rPr>
        <w:t>3</w:t>
      </w:r>
      <w:r w:rsidRPr="00565941">
        <w:rPr>
          <w:b/>
          <w:i/>
          <w:color w:val="000000"/>
          <w:lang w:eastAsia="ru-RU" w:bidi="ru-RU"/>
        </w:rPr>
        <w:t xml:space="preserve">. </w:t>
      </w:r>
      <w:bookmarkStart w:id="15" w:name="bookmark6"/>
      <w:bookmarkStart w:id="16" w:name="bookmark7"/>
      <w:bookmarkEnd w:id="13"/>
      <w:bookmarkEnd w:id="14"/>
      <w:r w:rsidRPr="00565941">
        <w:rPr>
          <w:b/>
          <w:i/>
          <w:color w:val="000000"/>
          <w:lang w:eastAsia="ru-RU" w:bidi="ru-RU"/>
        </w:rPr>
        <w:t xml:space="preserve">На какой период предоставляется возможность использовать </w:t>
      </w:r>
      <w:proofErr w:type="spellStart"/>
      <w:r w:rsidRPr="00565941">
        <w:rPr>
          <w:b/>
          <w:i/>
          <w:color w:val="000000"/>
          <w:lang w:eastAsia="ru-RU" w:bidi="ru-RU"/>
        </w:rPr>
        <w:t>онлайн-курсы</w:t>
      </w:r>
      <w:proofErr w:type="spellEnd"/>
      <w:r w:rsidRPr="00565941">
        <w:rPr>
          <w:b/>
          <w:i/>
          <w:color w:val="000000"/>
          <w:lang w:eastAsia="ru-RU" w:bidi="ru-RU"/>
        </w:rPr>
        <w:t>?</w:t>
      </w:r>
      <w:bookmarkEnd w:id="15"/>
      <w:bookmarkEnd w:id="16"/>
    </w:p>
    <w:p w:rsidR="005F572D" w:rsidRPr="003A163F" w:rsidRDefault="005F572D" w:rsidP="009C62D5">
      <w:pPr>
        <w:pStyle w:val="11"/>
        <w:shd w:val="clear" w:color="auto" w:fill="auto"/>
        <w:spacing w:line="240" w:lineRule="auto"/>
        <w:ind w:firstLine="720"/>
        <w:jc w:val="both"/>
      </w:pPr>
      <w:r w:rsidRPr="003A163F">
        <w:rPr>
          <w:b/>
          <w:bCs/>
          <w:color w:val="000000"/>
          <w:lang w:eastAsia="ru-RU" w:bidi="ru-RU"/>
        </w:rPr>
        <w:t xml:space="preserve">Ответ: </w:t>
      </w:r>
      <w:r w:rsidRPr="003A163F">
        <w:rPr>
          <w:color w:val="000000"/>
          <w:lang w:eastAsia="ru-RU" w:bidi="ru-RU"/>
        </w:rPr>
        <w:t xml:space="preserve">На неопределенный срок </w:t>
      </w:r>
      <w:r w:rsidR="009C62D5">
        <w:rPr>
          <w:color w:val="000000"/>
          <w:lang w:eastAsia="ru-RU" w:bidi="ru-RU"/>
        </w:rPr>
        <w:t>–</w:t>
      </w:r>
      <w:r w:rsidRPr="003A163F">
        <w:rPr>
          <w:color w:val="000000"/>
          <w:lang w:eastAsia="ru-RU" w:bidi="ru-RU"/>
        </w:rPr>
        <w:t xml:space="preserve"> «до особого распоряжения» </w:t>
      </w:r>
      <w:r w:rsidRPr="003A163F">
        <w:rPr>
          <w:color w:val="000000"/>
          <w:lang w:eastAsia="ru-RU" w:bidi="ru-RU"/>
        </w:rPr>
        <w:lastRenderedPageBreak/>
        <w:t xml:space="preserve">Министерства науки и высшего образования Российской Федерации. В настоящее время с точностью можно сказать </w:t>
      </w:r>
      <w:r w:rsidR="009C62D5">
        <w:rPr>
          <w:color w:val="000000"/>
          <w:lang w:eastAsia="ru-RU" w:bidi="ru-RU"/>
        </w:rPr>
        <w:t>–</w:t>
      </w:r>
      <w:r w:rsidRPr="003A163F">
        <w:rPr>
          <w:color w:val="000000"/>
          <w:lang w:eastAsia="ru-RU" w:bidi="ru-RU"/>
        </w:rPr>
        <w:t xml:space="preserve"> как минимум до конца семестра.</w:t>
      </w:r>
    </w:p>
    <w:p w:rsidR="007A08A6" w:rsidRPr="003A163F" w:rsidRDefault="005F572D" w:rsidP="009C62D5">
      <w:pPr>
        <w:pStyle w:val="11"/>
        <w:shd w:val="clear" w:color="auto" w:fill="auto"/>
        <w:tabs>
          <w:tab w:val="left" w:pos="1338"/>
        </w:tabs>
        <w:spacing w:line="240" w:lineRule="auto"/>
        <w:jc w:val="both"/>
      </w:pPr>
      <w:bookmarkStart w:id="17" w:name="bookmark20"/>
      <w:bookmarkStart w:id="18" w:name="bookmark21"/>
      <w:r w:rsidRPr="00565941">
        <w:rPr>
          <w:b/>
          <w:i/>
          <w:color w:val="000000"/>
          <w:lang w:eastAsia="ru-RU" w:bidi="ru-RU"/>
        </w:rPr>
        <w:t xml:space="preserve">Вопрос </w:t>
      </w:r>
      <w:r w:rsidR="007A08A6" w:rsidRPr="00565941">
        <w:rPr>
          <w:b/>
          <w:i/>
          <w:color w:val="000000"/>
          <w:lang w:eastAsia="ru-RU" w:bidi="ru-RU"/>
        </w:rPr>
        <w:t>1</w:t>
      </w:r>
      <w:r w:rsidR="00565941" w:rsidRPr="00565941">
        <w:rPr>
          <w:b/>
          <w:i/>
          <w:color w:val="000000"/>
          <w:lang w:eastAsia="ru-RU" w:bidi="ru-RU"/>
        </w:rPr>
        <w:t>4</w:t>
      </w:r>
      <w:r w:rsidRPr="00565941">
        <w:rPr>
          <w:b/>
          <w:i/>
          <w:color w:val="000000"/>
          <w:lang w:eastAsia="ru-RU" w:bidi="ru-RU"/>
        </w:rPr>
        <w:t xml:space="preserve">. </w:t>
      </w:r>
      <w:bookmarkEnd w:id="17"/>
      <w:bookmarkEnd w:id="18"/>
      <w:r w:rsidR="007A08A6" w:rsidRPr="00565941">
        <w:rPr>
          <w:b/>
          <w:bCs/>
          <w:i/>
          <w:iCs/>
          <w:color w:val="000000"/>
          <w:lang w:eastAsia="ru-RU" w:bidi="ru-RU"/>
        </w:rPr>
        <w:t>При карантине студентов, переход в дистанционную</w:t>
      </w:r>
      <w:r w:rsidR="007A08A6" w:rsidRPr="003A163F">
        <w:rPr>
          <w:b/>
          <w:bCs/>
          <w:i/>
          <w:iCs/>
          <w:color w:val="000000"/>
          <w:lang w:eastAsia="ru-RU" w:bidi="ru-RU"/>
        </w:rPr>
        <w:t xml:space="preserve"> форму предполагает полный перенос контактных занятий в электронную среду или, возможно применить смешанные виды обучения, например, частичное самостоятельное изучение теоретического материала? И какая практика есть по проведению контактных занятий в электронно-образовательной среде (</w:t>
      </w:r>
      <w:proofErr w:type="spellStart"/>
      <w:r w:rsidR="007A08A6" w:rsidRPr="003A163F">
        <w:rPr>
          <w:b/>
          <w:bCs/>
          <w:i/>
          <w:iCs/>
          <w:color w:val="000000"/>
          <w:lang w:eastAsia="ru-RU" w:bidi="ru-RU"/>
        </w:rPr>
        <w:t>вебинары</w:t>
      </w:r>
      <w:proofErr w:type="spellEnd"/>
      <w:r w:rsidR="007A08A6" w:rsidRPr="003A163F">
        <w:rPr>
          <w:b/>
          <w:bCs/>
          <w:i/>
          <w:iCs/>
          <w:color w:val="000000"/>
          <w:lang w:eastAsia="ru-RU" w:bidi="ru-RU"/>
        </w:rPr>
        <w:t>, консультации в виде форумов или чатов и т.д.)?</w:t>
      </w:r>
    </w:p>
    <w:p w:rsidR="007A08A6" w:rsidRPr="003A163F" w:rsidRDefault="007A08A6" w:rsidP="009C62D5">
      <w:pPr>
        <w:pStyle w:val="11"/>
        <w:shd w:val="clear" w:color="auto" w:fill="auto"/>
        <w:spacing w:line="240" w:lineRule="auto"/>
        <w:ind w:firstLine="720"/>
        <w:jc w:val="both"/>
      </w:pPr>
      <w:r w:rsidRPr="003A163F">
        <w:rPr>
          <w:b/>
          <w:bCs/>
          <w:color w:val="000000"/>
          <w:lang w:eastAsia="ru-RU" w:bidi="ru-RU"/>
        </w:rPr>
        <w:t xml:space="preserve">Ответ: </w:t>
      </w:r>
      <w:r w:rsidRPr="003A163F">
        <w:rPr>
          <w:color w:val="000000"/>
          <w:lang w:eastAsia="ru-RU" w:bidi="ru-RU"/>
        </w:rPr>
        <w:t>В случае переноса дисциплины в дистанционную форму преподаватели обязаны соблюдать учебный план (число контактной и самостоятельной работы студента). При желании преподавателя применить смешанные виды обучения, например</w:t>
      </w:r>
      <w:proofErr w:type="gramStart"/>
      <w:r w:rsidRPr="003A163F">
        <w:rPr>
          <w:color w:val="000000"/>
          <w:lang w:eastAsia="ru-RU" w:bidi="ru-RU"/>
        </w:rPr>
        <w:t>,</w:t>
      </w:r>
      <w:proofErr w:type="gramEnd"/>
      <w:r w:rsidRPr="003A163F">
        <w:rPr>
          <w:color w:val="000000"/>
          <w:lang w:eastAsia="ru-RU" w:bidi="ru-RU"/>
        </w:rPr>
        <w:t xml:space="preserve"> частичное самостоятельное изучение теоретического материала, необходимо внести изменения в учебный план, если такие виды обучения им не предусмотрены.</w:t>
      </w:r>
    </w:p>
    <w:p w:rsidR="009C62D5" w:rsidRDefault="007A08A6" w:rsidP="009C62D5">
      <w:pPr>
        <w:pStyle w:val="11"/>
        <w:shd w:val="clear" w:color="auto" w:fill="auto"/>
        <w:spacing w:line="240" w:lineRule="auto"/>
        <w:ind w:firstLine="720"/>
        <w:jc w:val="both"/>
        <w:rPr>
          <w:color w:val="000000"/>
          <w:lang w:bidi="en-US"/>
        </w:rPr>
      </w:pPr>
      <w:r w:rsidRPr="003A163F">
        <w:rPr>
          <w:color w:val="000000"/>
          <w:lang w:eastAsia="ru-RU" w:bidi="ru-RU"/>
        </w:rPr>
        <w:t xml:space="preserve">Инструменты, используемые для организации контактных занятий при дистанционном обучении, должны соответствовать потребностям и возможностям преподавателей и обучающихся: от обмена сообщениями по электронной почте и </w:t>
      </w:r>
      <w:proofErr w:type="spellStart"/>
      <w:r w:rsidRPr="003A163F">
        <w:rPr>
          <w:color w:val="000000"/>
          <w:lang w:eastAsia="ru-RU" w:bidi="ru-RU"/>
        </w:rPr>
        <w:t>мессенджерах</w:t>
      </w:r>
      <w:proofErr w:type="spellEnd"/>
      <w:r w:rsidRPr="003A163F">
        <w:rPr>
          <w:color w:val="000000"/>
          <w:lang w:eastAsia="ru-RU" w:bidi="ru-RU"/>
        </w:rPr>
        <w:t xml:space="preserve"> до использования систем </w:t>
      </w:r>
      <w:proofErr w:type="spellStart"/>
      <w:r w:rsidRPr="003A163F">
        <w:rPr>
          <w:color w:val="000000"/>
          <w:lang w:eastAsia="ru-RU" w:bidi="ru-RU"/>
        </w:rPr>
        <w:t>онлайн-конференций</w:t>
      </w:r>
      <w:proofErr w:type="spellEnd"/>
      <w:r w:rsidRPr="003A163F">
        <w:rPr>
          <w:color w:val="000000"/>
          <w:lang w:eastAsia="ru-RU" w:bidi="ru-RU"/>
        </w:rPr>
        <w:t xml:space="preserve"> на семинарских занятиях и электронной образовательной среды университета </w:t>
      </w:r>
      <w:r w:rsidRPr="003A163F">
        <w:rPr>
          <w:color w:val="000000"/>
          <w:lang w:bidi="en-US"/>
        </w:rPr>
        <w:t>(</w:t>
      </w:r>
      <w:r w:rsidRPr="003A163F">
        <w:rPr>
          <w:color w:val="000000"/>
          <w:lang w:val="en-US" w:bidi="en-US"/>
        </w:rPr>
        <w:t>Learning</w:t>
      </w:r>
      <w:r w:rsidRPr="003A163F">
        <w:rPr>
          <w:color w:val="000000"/>
          <w:lang w:bidi="en-US"/>
        </w:rPr>
        <w:t xml:space="preserve"> </w:t>
      </w:r>
      <w:r w:rsidRPr="003A163F">
        <w:rPr>
          <w:color w:val="000000"/>
          <w:lang w:val="en-US" w:bidi="en-US"/>
        </w:rPr>
        <w:t>Management</w:t>
      </w:r>
      <w:r w:rsidRPr="003A163F">
        <w:rPr>
          <w:color w:val="000000"/>
          <w:lang w:bidi="en-US"/>
        </w:rPr>
        <w:t xml:space="preserve"> </w:t>
      </w:r>
      <w:r w:rsidRPr="003A163F">
        <w:rPr>
          <w:color w:val="000000"/>
          <w:lang w:val="en-US" w:bidi="en-US"/>
        </w:rPr>
        <w:t>System</w:t>
      </w:r>
      <w:r w:rsidRPr="003A163F">
        <w:rPr>
          <w:color w:val="000000"/>
          <w:lang w:bidi="en-US"/>
        </w:rPr>
        <w:t>).</w:t>
      </w:r>
    </w:p>
    <w:p w:rsidR="007A08A6" w:rsidRPr="009C62D5" w:rsidRDefault="005F572D" w:rsidP="009C62D5">
      <w:pPr>
        <w:pStyle w:val="11"/>
        <w:shd w:val="clear" w:color="auto" w:fill="auto"/>
        <w:spacing w:line="240" w:lineRule="auto"/>
        <w:ind w:firstLine="720"/>
        <w:jc w:val="both"/>
        <w:rPr>
          <w:b/>
          <w:i/>
          <w:color w:val="000000"/>
          <w:lang w:bidi="en-US"/>
        </w:rPr>
      </w:pPr>
      <w:r w:rsidRPr="009C62D5">
        <w:rPr>
          <w:b/>
          <w:i/>
          <w:color w:val="000000"/>
          <w:lang w:eastAsia="ru-RU" w:bidi="ru-RU"/>
        </w:rPr>
        <w:t xml:space="preserve">Вопрос </w:t>
      </w:r>
      <w:r w:rsidR="007A08A6" w:rsidRPr="009C62D5">
        <w:rPr>
          <w:b/>
          <w:i/>
          <w:color w:val="000000"/>
          <w:lang w:eastAsia="ru-RU" w:bidi="ru-RU"/>
        </w:rPr>
        <w:t>1</w:t>
      </w:r>
      <w:r w:rsidR="00565941">
        <w:rPr>
          <w:b/>
          <w:i/>
          <w:color w:val="000000"/>
          <w:lang w:eastAsia="ru-RU" w:bidi="ru-RU"/>
        </w:rPr>
        <w:t>5</w:t>
      </w:r>
      <w:r w:rsidRPr="009C62D5">
        <w:rPr>
          <w:b/>
          <w:i/>
          <w:color w:val="000000"/>
          <w:lang w:eastAsia="ru-RU" w:bidi="ru-RU"/>
        </w:rPr>
        <w:t xml:space="preserve">. </w:t>
      </w:r>
      <w:r w:rsidR="007A08A6" w:rsidRPr="009C62D5">
        <w:rPr>
          <w:b/>
          <w:i/>
          <w:color w:val="000000"/>
          <w:lang w:eastAsia="ru-RU" w:bidi="ru-RU"/>
        </w:rPr>
        <w:t>Как проводить аттестацию студентов? Будет ли возможность перенести сроки сессии?</w:t>
      </w:r>
    </w:p>
    <w:p w:rsidR="007A08A6" w:rsidRPr="003A163F" w:rsidRDefault="007A08A6" w:rsidP="009C62D5">
      <w:pPr>
        <w:pStyle w:val="11"/>
        <w:shd w:val="clear" w:color="auto" w:fill="auto"/>
        <w:spacing w:line="240" w:lineRule="auto"/>
        <w:ind w:firstLine="720"/>
        <w:jc w:val="both"/>
      </w:pPr>
      <w:r w:rsidRPr="003A163F">
        <w:rPr>
          <w:b/>
          <w:bCs/>
          <w:color w:val="000000"/>
          <w:lang w:eastAsia="ru-RU" w:bidi="ru-RU"/>
        </w:rPr>
        <w:t xml:space="preserve">Ответ: </w:t>
      </w:r>
      <w:r w:rsidRPr="003A163F">
        <w:rPr>
          <w:color w:val="000000"/>
          <w:lang w:eastAsia="ru-RU" w:bidi="ru-RU"/>
        </w:rPr>
        <w:t xml:space="preserve">Преподаватели проводят промежуточную аттестацию в форме, установленной рабочей программой учебной дисциплины, с учетом содержания </w:t>
      </w:r>
      <w:proofErr w:type="spellStart"/>
      <w:r w:rsidRPr="003A163F">
        <w:rPr>
          <w:color w:val="000000"/>
          <w:lang w:eastAsia="ru-RU" w:bidi="ru-RU"/>
        </w:rPr>
        <w:t>онлайн-курса</w:t>
      </w:r>
      <w:proofErr w:type="spellEnd"/>
      <w:r w:rsidRPr="003A163F">
        <w:rPr>
          <w:color w:val="000000"/>
          <w:lang w:eastAsia="ru-RU" w:bidi="ru-RU"/>
        </w:rPr>
        <w:t>, освоенного студентами. Промежуточная аттестация проводится в порядке, предусмотренном ст. 58 Федерального закона «Об образовании в Российской Федерации» и локальным нормативным актом университета.</w:t>
      </w:r>
    </w:p>
    <w:p w:rsidR="007A08A6" w:rsidRDefault="007A08A6" w:rsidP="009C62D5">
      <w:pPr>
        <w:pStyle w:val="11"/>
        <w:shd w:val="clear" w:color="auto" w:fill="auto"/>
        <w:spacing w:line="240" w:lineRule="auto"/>
        <w:ind w:firstLine="720"/>
        <w:jc w:val="both"/>
        <w:rPr>
          <w:color w:val="000000"/>
          <w:lang w:eastAsia="ru-RU" w:bidi="ru-RU"/>
        </w:rPr>
      </w:pPr>
      <w:r w:rsidRPr="003A163F">
        <w:rPr>
          <w:color w:val="000000"/>
          <w:lang w:eastAsia="ru-RU" w:bidi="ru-RU"/>
        </w:rPr>
        <w:t xml:space="preserve">Да, сроки сессии можно перенести, однако необходимо соблюсти право студентов на каникулы, с учетом общей продолжительности каникул не более 10 недель в соответствии с пунктом 24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A163F">
        <w:rPr>
          <w:color w:val="000000"/>
          <w:lang w:eastAsia="ru-RU" w:bidi="ru-RU"/>
        </w:rPr>
        <w:t>бакалавриата</w:t>
      </w:r>
      <w:proofErr w:type="spellEnd"/>
      <w:r w:rsidRPr="003A163F">
        <w:rPr>
          <w:color w:val="000000"/>
          <w:lang w:eastAsia="ru-RU" w:bidi="ru-RU"/>
        </w:rPr>
        <w:t xml:space="preserve">, программам </w:t>
      </w:r>
      <w:proofErr w:type="spellStart"/>
      <w:r w:rsidRPr="003A163F">
        <w:rPr>
          <w:color w:val="000000"/>
          <w:lang w:eastAsia="ru-RU" w:bidi="ru-RU"/>
        </w:rPr>
        <w:t>специалитета</w:t>
      </w:r>
      <w:proofErr w:type="spellEnd"/>
      <w:r w:rsidRPr="003A163F">
        <w:rPr>
          <w:color w:val="000000"/>
          <w:lang w:eastAsia="ru-RU" w:bidi="ru-RU"/>
        </w:rPr>
        <w:t xml:space="preserve">, программам магистратуры, утвержденного приказом </w:t>
      </w:r>
      <w:proofErr w:type="spellStart"/>
      <w:r w:rsidRPr="003A163F">
        <w:rPr>
          <w:color w:val="000000"/>
          <w:lang w:eastAsia="ru-RU" w:bidi="ru-RU"/>
        </w:rPr>
        <w:t>Минобрнауки</w:t>
      </w:r>
      <w:proofErr w:type="spellEnd"/>
      <w:r w:rsidRPr="003A163F">
        <w:rPr>
          <w:color w:val="000000"/>
          <w:lang w:eastAsia="ru-RU" w:bidi="ru-RU"/>
        </w:rPr>
        <w:t xml:space="preserve"> России от 05.04.2017 № 301.</w:t>
      </w:r>
    </w:p>
    <w:p w:rsidR="005F572D" w:rsidRPr="003A163F" w:rsidRDefault="005F572D" w:rsidP="009C62D5">
      <w:pPr>
        <w:pStyle w:val="11"/>
        <w:shd w:val="clear" w:color="auto" w:fill="auto"/>
        <w:spacing w:line="240" w:lineRule="auto"/>
        <w:ind w:firstLine="720"/>
        <w:jc w:val="both"/>
      </w:pPr>
    </w:p>
    <w:sectPr w:rsidR="005F572D" w:rsidRPr="003A163F" w:rsidSect="0052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08" w:rsidRDefault="006C4108" w:rsidP="003A163F">
      <w:pPr>
        <w:spacing w:after="0" w:line="240" w:lineRule="auto"/>
      </w:pPr>
      <w:r>
        <w:separator/>
      </w:r>
    </w:p>
  </w:endnote>
  <w:endnote w:type="continuationSeparator" w:id="0">
    <w:p w:rsidR="006C4108" w:rsidRDefault="006C4108" w:rsidP="003A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08" w:rsidRDefault="006C4108" w:rsidP="003A163F">
      <w:pPr>
        <w:spacing w:after="0" w:line="240" w:lineRule="auto"/>
      </w:pPr>
      <w:r>
        <w:separator/>
      </w:r>
    </w:p>
  </w:footnote>
  <w:footnote w:type="continuationSeparator" w:id="0">
    <w:p w:rsidR="006C4108" w:rsidRDefault="006C4108" w:rsidP="003A1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3906"/>
    <w:multiLevelType w:val="multilevel"/>
    <w:tmpl w:val="C76CF14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966D6"/>
    <w:multiLevelType w:val="multilevel"/>
    <w:tmpl w:val="CBFC10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AC41DF"/>
    <w:multiLevelType w:val="multilevel"/>
    <w:tmpl w:val="AB2C5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CE3144"/>
    <w:multiLevelType w:val="multilevel"/>
    <w:tmpl w:val="50262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11E"/>
    <w:rsid w:val="00093ED1"/>
    <w:rsid w:val="000A222E"/>
    <w:rsid w:val="00187EA9"/>
    <w:rsid w:val="001B711E"/>
    <w:rsid w:val="002338F9"/>
    <w:rsid w:val="002A5E93"/>
    <w:rsid w:val="002B10F8"/>
    <w:rsid w:val="003A163F"/>
    <w:rsid w:val="003A2B3E"/>
    <w:rsid w:val="003A78FC"/>
    <w:rsid w:val="003E7382"/>
    <w:rsid w:val="004F0D42"/>
    <w:rsid w:val="00526BAE"/>
    <w:rsid w:val="00531DD1"/>
    <w:rsid w:val="00565941"/>
    <w:rsid w:val="005F572D"/>
    <w:rsid w:val="00627E17"/>
    <w:rsid w:val="00630C6B"/>
    <w:rsid w:val="006441C4"/>
    <w:rsid w:val="006A760C"/>
    <w:rsid w:val="006B5097"/>
    <w:rsid w:val="006C4108"/>
    <w:rsid w:val="007A08A6"/>
    <w:rsid w:val="00987CC9"/>
    <w:rsid w:val="009C3037"/>
    <w:rsid w:val="009C62D5"/>
    <w:rsid w:val="00A01829"/>
    <w:rsid w:val="00BB5ADB"/>
    <w:rsid w:val="00C273B7"/>
    <w:rsid w:val="00C736BC"/>
    <w:rsid w:val="00D636A3"/>
    <w:rsid w:val="00F62A44"/>
    <w:rsid w:val="00FB2FB0"/>
    <w:rsid w:val="00FD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AE"/>
  </w:style>
  <w:style w:type="paragraph" w:styleId="1">
    <w:name w:val="heading 1"/>
    <w:basedOn w:val="a"/>
    <w:link w:val="10"/>
    <w:uiPriority w:val="9"/>
    <w:qFormat/>
    <w:rsid w:val="001B7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7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1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711E"/>
    <w:rPr>
      <w:color w:val="0000FF"/>
      <w:u w:val="single"/>
    </w:rPr>
  </w:style>
  <w:style w:type="paragraph" w:customStyle="1" w:styleId="pboth">
    <w:name w:val="pboth"/>
    <w:basedOn w:val="a"/>
    <w:rsid w:val="001B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rsid w:val="00987C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987CC9"/>
    <w:pPr>
      <w:widowControl w:val="0"/>
      <w:shd w:val="clear" w:color="auto" w:fill="FFFFFF"/>
      <w:spacing w:after="0" w:line="32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5F572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3">
    <w:name w:val="Заголовок №1"/>
    <w:basedOn w:val="a"/>
    <w:link w:val="12"/>
    <w:rsid w:val="005F572D"/>
    <w:pPr>
      <w:widowControl w:val="0"/>
      <w:shd w:val="clear" w:color="auto" w:fill="FFFFFF"/>
      <w:spacing w:after="0" w:line="240" w:lineRule="auto"/>
      <w:ind w:left="440" w:firstLine="280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a5">
    <w:name w:val="header"/>
    <w:basedOn w:val="a"/>
    <w:link w:val="a6"/>
    <w:uiPriority w:val="99"/>
    <w:semiHidden/>
    <w:unhideWhenUsed/>
    <w:rsid w:val="003A1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163F"/>
  </w:style>
  <w:style w:type="paragraph" w:styleId="a7">
    <w:name w:val="footer"/>
    <w:basedOn w:val="a"/>
    <w:link w:val="a8"/>
    <w:uiPriority w:val="99"/>
    <w:semiHidden/>
    <w:unhideWhenUsed/>
    <w:rsid w:val="003A1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163F"/>
  </w:style>
  <w:style w:type="character" w:customStyle="1" w:styleId="apple-converted-space">
    <w:name w:val="apple-converted-space"/>
    <w:basedOn w:val="a0"/>
    <w:rsid w:val="00D636A3"/>
  </w:style>
  <w:style w:type="paragraph" w:styleId="a9">
    <w:name w:val="Normal (Web)"/>
    <w:basedOn w:val="a"/>
    <w:uiPriority w:val="99"/>
    <w:semiHidden/>
    <w:unhideWhenUsed/>
    <w:rsid w:val="002B1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alacts.ru/doc/prikaz-minobrnauki-rossii-ot-19122013-n-13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Rostelecom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уке</dc:creator>
  <cp:keywords/>
  <dc:description/>
  <cp:lastModifiedBy>уке</cp:lastModifiedBy>
  <cp:revision>3</cp:revision>
  <dcterms:created xsi:type="dcterms:W3CDTF">2020-04-01T13:33:00Z</dcterms:created>
  <dcterms:modified xsi:type="dcterms:W3CDTF">2020-04-01T16:09:00Z</dcterms:modified>
</cp:coreProperties>
</file>